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65E9" w14:textId="77777777" w:rsidR="005C100B" w:rsidRPr="00EF3D24" w:rsidRDefault="005C100B" w:rsidP="005C10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3D24">
        <w:rPr>
          <w:rFonts w:ascii="TH SarabunPSK" w:hAnsi="TH SarabunPSK" w:cs="TH SarabunPSK"/>
          <w:b/>
          <w:bCs/>
          <w:sz w:val="32"/>
          <w:szCs w:val="32"/>
          <w:cs/>
        </w:rPr>
        <w:t>บทที่ 2</w:t>
      </w:r>
    </w:p>
    <w:p w14:paraId="1FCF8FB6" w14:textId="77777777" w:rsidR="005C100B" w:rsidRPr="00EF3D24" w:rsidRDefault="005C100B" w:rsidP="005C10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3D2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ผลการดำเนินงานและผลการประเมินคุณภาพการศึกษา</w:t>
      </w:r>
    </w:p>
    <w:p w14:paraId="78C8FA74" w14:textId="77777777" w:rsidR="005C100B" w:rsidRPr="00804F4D" w:rsidRDefault="005C100B" w:rsidP="005C100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513D1CF7" w14:textId="77777777" w:rsidR="00B40A53" w:rsidRDefault="00B40A53" w:rsidP="00B40A53">
      <w:pPr>
        <w:tabs>
          <w:tab w:val="num" w:pos="360"/>
        </w:tabs>
        <w:ind w:left="360" w:hanging="36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องค์ประกอบที่ 3</w:t>
      </w:r>
      <w:r w:rsidRPr="00EF3D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3D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0A53">
        <w:rPr>
          <w:rFonts w:ascii="TH SarabunPSK" w:hAnsi="TH SarabunPSK" w:cs="TH SarabunPSK"/>
          <w:b/>
          <w:bCs/>
          <w:sz w:val="32"/>
          <w:szCs w:val="32"/>
          <w:cs/>
        </w:rPr>
        <w:t>การทำนุบำรุงศิลปะและวัฒนธรรม</w:t>
      </w:r>
    </w:p>
    <w:p w14:paraId="308D0E11" w14:textId="77777777" w:rsidR="00D564CB" w:rsidRPr="00D564CB" w:rsidRDefault="00176D3D" w:rsidP="00D564CB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3</w:t>
      </w:r>
      <w:r w:rsidRPr="00B63D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63D88">
        <w:rPr>
          <w:rFonts w:ascii="TH SarabunPSK" w:hAnsi="TH SarabunPSK" w:cs="TH SarabunPSK"/>
          <w:b/>
          <w:bCs/>
          <w:sz w:val="32"/>
          <w:szCs w:val="32"/>
        </w:rPr>
        <w:tab/>
      </w:r>
      <w:r w:rsidR="00F372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46D73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ระบบและกลไกการท</w:t>
      </w:r>
      <w:r w:rsidRPr="00046D7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46D73">
        <w:rPr>
          <w:rFonts w:ascii="TH SarabunPSK" w:hAnsi="TH SarabunPSK" w:cs="TH SarabunPSK"/>
          <w:b/>
          <w:bCs/>
          <w:sz w:val="32"/>
          <w:szCs w:val="32"/>
          <w:cs/>
        </w:rPr>
        <w:t>นุบ</w:t>
      </w:r>
      <w:r w:rsidRPr="00046D7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46D73">
        <w:rPr>
          <w:rFonts w:ascii="TH SarabunPSK" w:hAnsi="TH SarabunPSK" w:cs="TH SarabunPSK"/>
          <w:b/>
          <w:bCs/>
          <w:sz w:val="32"/>
          <w:szCs w:val="32"/>
          <w:cs/>
        </w:rPr>
        <w:t>รุงศิลปะและวัฒนธรรม</w:t>
      </w:r>
    </w:p>
    <w:p w14:paraId="2E616FF4" w14:textId="77777777" w:rsidR="00176D3D" w:rsidRPr="00B40A53" w:rsidRDefault="00176D3D" w:rsidP="00176D3D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B40A53">
        <w:rPr>
          <w:rFonts w:ascii="TH SarabunPSK" w:hAnsi="TH SarabunPSK" w:cs="TH SarabunPSK"/>
          <w:b/>
          <w:bCs/>
          <w:sz w:val="32"/>
          <w:szCs w:val="32"/>
          <w:cs/>
        </w:rPr>
        <w:t>ทำนุบำรุงศิลปะและวัฒนธรรม</w:t>
      </w:r>
      <w:r w:rsidR="00F20680">
        <w:rPr>
          <w:rFonts w:ascii="TH SarabunPSK" w:eastAsia="SimSun" w:hAnsi="TH SarabunPSK" w:cs="TH SarabunPSK" w:hint="cs"/>
          <w:b/>
          <w:bCs/>
          <w:color w:val="000000"/>
          <w:kern w:val="2"/>
          <w:sz w:val="32"/>
          <w:szCs w:val="32"/>
          <w:cs/>
          <w:lang w:eastAsia="zh-CN"/>
        </w:rPr>
        <w:t>ของหน่วยงาน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1275"/>
        <w:gridCol w:w="1205"/>
        <w:gridCol w:w="1205"/>
      </w:tblGrid>
      <w:tr w:rsidR="00C3016A" w14:paraId="2B1980A5" w14:textId="77777777" w:rsidTr="00BE7350">
        <w:tc>
          <w:tcPr>
            <w:tcW w:w="6091" w:type="dxa"/>
            <w:vAlign w:val="center"/>
          </w:tcPr>
          <w:p w14:paraId="6B10ABF2" w14:textId="77777777" w:rsidR="00C3016A" w:rsidRDefault="00C3016A" w:rsidP="00C3016A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  <w:r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79A1479D" w14:textId="77777777" w:rsidR="00C3016A" w:rsidRDefault="00C3016A" w:rsidP="00C3016A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205" w:type="dxa"/>
            <w:vAlign w:val="center"/>
          </w:tcPr>
          <w:p w14:paraId="3B455709" w14:textId="77777777" w:rsidR="00C3016A" w:rsidRDefault="00C3016A" w:rsidP="00C3016A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1205" w:type="dxa"/>
            <w:vAlign w:val="center"/>
          </w:tcPr>
          <w:p w14:paraId="6E28B7A1" w14:textId="77777777" w:rsidR="00C3016A" w:rsidRDefault="00C3016A" w:rsidP="00C3016A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3016A" w14:paraId="4AC26961" w14:textId="77777777" w:rsidTr="00BE7350">
        <w:tc>
          <w:tcPr>
            <w:tcW w:w="6091" w:type="dxa"/>
          </w:tcPr>
          <w:p w14:paraId="0C68F5D0" w14:textId="77777777" w:rsidR="00C3016A" w:rsidRPr="005E65B5" w:rsidRDefault="00C3016A" w:rsidP="00176D3D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1AAE50F" w14:textId="77777777" w:rsidR="00C3016A" w:rsidRPr="00BE7350" w:rsidRDefault="00C3016A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14:paraId="042248A5" w14:textId="77777777" w:rsidR="00C3016A" w:rsidRPr="00BE7350" w:rsidRDefault="00C3016A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2498D67" w14:textId="77777777" w:rsidR="00C3016A" w:rsidRPr="00BE7350" w:rsidRDefault="00C3016A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C3016A" w14:paraId="51543F3E" w14:textId="77777777" w:rsidTr="00BE7350">
        <w:tc>
          <w:tcPr>
            <w:tcW w:w="6091" w:type="dxa"/>
          </w:tcPr>
          <w:p w14:paraId="1F519A96" w14:textId="77777777" w:rsidR="00C3016A" w:rsidRPr="005E65B5" w:rsidRDefault="00C3016A" w:rsidP="00176D3D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8A438FF" w14:textId="77777777" w:rsidR="00C3016A" w:rsidRPr="00BE7350" w:rsidRDefault="00C3016A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F2B5391" w14:textId="77777777" w:rsidR="00C3016A" w:rsidRPr="00BE7350" w:rsidRDefault="00C3016A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C31E612" w14:textId="77777777" w:rsidR="00C3016A" w:rsidRPr="00BE7350" w:rsidRDefault="00C3016A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C3016A" w14:paraId="25AF0A25" w14:textId="77777777" w:rsidTr="00BE7350">
        <w:tc>
          <w:tcPr>
            <w:tcW w:w="6091" w:type="dxa"/>
          </w:tcPr>
          <w:p w14:paraId="280B0D5C" w14:textId="77777777" w:rsidR="00C3016A" w:rsidRPr="005E65B5" w:rsidRDefault="00C3016A" w:rsidP="00176D3D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0C421C" w14:textId="77777777" w:rsidR="00C3016A" w:rsidRPr="00BE7350" w:rsidRDefault="00C3016A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0511526" w14:textId="77777777" w:rsidR="00C3016A" w:rsidRPr="00BE7350" w:rsidRDefault="00C3016A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1A518A4" w14:textId="77777777" w:rsidR="00C3016A" w:rsidRPr="00BE7350" w:rsidRDefault="00C3016A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F20680" w14:paraId="084F0B1F" w14:textId="77777777" w:rsidTr="00BE7350">
        <w:tc>
          <w:tcPr>
            <w:tcW w:w="6091" w:type="dxa"/>
          </w:tcPr>
          <w:p w14:paraId="4724FA9E" w14:textId="77777777" w:rsidR="00F20680" w:rsidRPr="005E65B5" w:rsidRDefault="00F20680" w:rsidP="00176D3D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AF5CAE" w14:textId="77777777" w:rsidR="00F20680" w:rsidRPr="00BE7350" w:rsidRDefault="00F20680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28384E3" w14:textId="77777777" w:rsidR="00F20680" w:rsidRPr="00BE7350" w:rsidRDefault="00F20680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5A8DADBD" w14:textId="77777777" w:rsidR="00F20680" w:rsidRPr="00BE7350" w:rsidRDefault="00F20680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F20680" w14:paraId="0983A67E" w14:textId="77777777" w:rsidTr="00BE7350">
        <w:tc>
          <w:tcPr>
            <w:tcW w:w="6091" w:type="dxa"/>
          </w:tcPr>
          <w:p w14:paraId="5B6A6779" w14:textId="77777777" w:rsidR="00F20680" w:rsidRPr="005E65B5" w:rsidRDefault="00F20680" w:rsidP="00176D3D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C10642D" w14:textId="77777777" w:rsidR="00F20680" w:rsidRPr="00BE7350" w:rsidRDefault="00F20680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BDFD64F" w14:textId="77777777" w:rsidR="00F20680" w:rsidRPr="00BE7350" w:rsidRDefault="00F20680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52D64E0" w14:textId="77777777" w:rsidR="00F20680" w:rsidRPr="00BE7350" w:rsidRDefault="00F20680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5E65B5" w14:paraId="07501FCD" w14:textId="77777777" w:rsidTr="00BE7350">
        <w:tc>
          <w:tcPr>
            <w:tcW w:w="6091" w:type="dxa"/>
          </w:tcPr>
          <w:p w14:paraId="1A96DD55" w14:textId="77777777" w:rsidR="005E65B5" w:rsidRPr="005E65B5" w:rsidRDefault="005E65B5" w:rsidP="00176D3D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B5CA24" w14:textId="77777777" w:rsidR="005E65B5" w:rsidRPr="00BE7350" w:rsidRDefault="005E65B5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1188CC2" w14:textId="77777777" w:rsidR="005E65B5" w:rsidRPr="00BE7350" w:rsidRDefault="005E65B5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05DCEBD6" w14:textId="77777777" w:rsidR="005E65B5" w:rsidRPr="00BE7350" w:rsidRDefault="005E65B5" w:rsidP="00BE7350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</w:tbl>
    <w:p w14:paraId="27E0B1A6" w14:textId="77777777" w:rsidR="00D564CB" w:rsidRPr="00D564CB" w:rsidRDefault="00D564CB" w:rsidP="00F20680">
      <w:pPr>
        <w:widowControl w:val="0"/>
        <w:spacing w:line="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14:paraId="720BED4A" w14:textId="77777777" w:rsidR="00F20680" w:rsidRPr="00B40A53" w:rsidRDefault="00F20680" w:rsidP="00F20680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B40A53">
        <w:rPr>
          <w:rFonts w:ascii="TH SarabunPSK" w:hAnsi="TH SarabunPSK" w:cs="TH SarabunPSK"/>
          <w:b/>
          <w:bCs/>
          <w:sz w:val="32"/>
          <w:szCs w:val="32"/>
          <w:cs/>
        </w:rPr>
        <w:t>ทำนุบำรุงศิลปะและวัฒนธรรม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ที่เข้าร่วม</w:t>
      </w:r>
      <w:r>
        <w:rPr>
          <w:rFonts w:ascii="TH SarabunPSK" w:eastAsia="SimSun" w:hAnsi="TH SarabunPSK" w:cs="TH SarabunPSK" w:hint="cs"/>
          <w:b/>
          <w:bCs/>
          <w:color w:val="000000"/>
          <w:kern w:val="2"/>
          <w:sz w:val="32"/>
          <w:szCs w:val="32"/>
          <w:cs/>
          <w:lang w:eastAsia="zh-CN"/>
        </w:rPr>
        <w:t>กับมหาวิทยาลัย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1275"/>
        <w:gridCol w:w="1205"/>
        <w:gridCol w:w="1205"/>
      </w:tblGrid>
      <w:tr w:rsidR="00F20680" w14:paraId="795FE3BC" w14:textId="77777777" w:rsidTr="00BE7350">
        <w:tc>
          <w:tcPr>
            <w:tcW w:w="6091" w:type="dxa"/>
            <w:vAlign w:val="center"/>
          </w:tcPr>
          <w:p w14:paraId="4E9B34BB" w14:textId="77777777" w:rsidR="00F20680" w:rsidRDefault="00F20680" w:rsidP="00685C02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  <w:r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3342C5B9" w14:textId="77777777" w:rsidR="00F20680" w:rsidRDefault="00F20680" w:rsidP="00685C02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205" w:type="dxa"/>
            <w:vAlign w:val="center"/>
          </w:tcPr>
          <w:p w14:paraId="23A8113E" w14:textId="77777777" w:rsidR="00F20680" w:rsidRDefault="00F20680" w:rsidP="00685C02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1205" w:type="dxa"/>
            <w:vAlign w:val="center"/>
          </w:tcPr>
          <w:p w14:paraId="01AA327F" w14:textId="77777777" w:rsidR="00F20680" w:rsidRDefault="00F20680" w:rsidP="00685C02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20680" w14:paraId="70F74428" w14:textId="77777777" w:rsidTr="00BE7350">
        <w:tc>
          <w:tcPr>
            <w:tcW w:w="6091" w:type="dxa"/>
          </w:tcPr>
          <w:p w14:paraId="6EB0ACF0" w14:textId="77777777" w:rsidR="00F20680" w:rsidRPr="005E65B5" w:rsidRDefault="00F20680" w:rsidP="00685C02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E7727F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C2016A0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2610E393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F20680" w14:paraId="0AD4C3F6" w14:textId="77777777" w:rsidTr="00BE7350">
        <w:tc>
          <w:tcPr>
            <w:tcW w:w="6091" w:type="dxa"/>
          </w:tcPr>
          <w:p w14:paraId="58FEB6DA" w14:textId="77777777" w:rsidR="00F20680" w:rsidRDefault="00F20680" w:rsidP="00685C02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B9C102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772E2E35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1AFA835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F20680" w14:paraId="21083720" w14:textId="77777777" w:rsidTr="00BE7350">
        <w:tc>
          <w:tcPr>
            <w:tcW w:w="6091" w:type="dxa"/>
          </w:tcPr>
          <w:p w14:paraId="1F6E6B84" w14:textId="77777777" w:rsidR="00F20680" w:rsidRDefault="00F20680" w:rsidP="00685C02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A1F74CD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53D0D21C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0D195CC2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F20680" w14:paraId="62096C70" w14:textId="77777777" w:rsidTr="00BE7350">
        <w:tc>
          <w:tcPr>
            <w:tcW w:w="6091" w:type="dxa"/>
          </w:tcPr>
          <w:p w14:paraId="53378663" w14:textId="77777777" w:rsidR="00F20680" w:rsidRDefault="00F20680" w:rsidP="00685C02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2B73E9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20A735B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5F84F5D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F20680" w14:paraId="56216156" w14:textId="77777777" w:rsidTr="00BE7350">
        <w:tc>
          <w:tcPr>
            <w:tcW w:w="6091" w:type="dxa"/>
          </w:tcPr>
          <w:p w14:paraId="1E91F3BC" w14:textId="77777777" w:rsidR="00F20680" w:rsidRDefault="00F20680" w:rsidP="00685C02">
            <w:pPr>
              <w:widowControl w:val="0"/>
              <w:spacing w:line="0" w:lineRule="atLeast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402E1D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935FEEE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781B59F" w14:textId="77777777" w:rsidR="00F20680" w:rsidRPr="00B53677" w:rsidRDefault="00F20680" w:rsidP="00B53677">
            <w:pPr>
              <w:widowControl w:val="0"/>
              <w:spacing w:line="0" w:lineRule="atLeast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</w:tbl>
    <w:p w14:paraId="59A01282" w14:textId="77777777" w:rsidR="00176D3D" w:rsidRDefault="00176D3D" w:rsidP="00176D3D">
      <w:pPr>
        <w:widowControl w:val="0"/>
        <w:spacing w:line="0" w:lineRule="atLeast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6CF2DF23" w14:textId="77777777" w:rsidR="00253AAC" w:rsidRDefault="00253AAC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C6740B8" w14:textId="77777777" w:rsidR="00253AAC" w:rsidRDefault="00253AAC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2AA82F" w14:textId="77777777" w:rsidR="00253AAC" w:rsidRDefault="00253AAC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830F01" w14:textId="77777777" w:rsidR="00253AAC" w:rsidRDefault="00253AAC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1E383D6" w14:textId="77777777" w:rsidR="00253AAC" w:rsidRDefault="00253AAC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4586DA" w14:textId="77777777" w:rsidR="00253AAC" w:rsidRDefault="00253AAC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653386F" w14:textId="77777777" w:rsidR="00253AAC" w:rsidRDefault="00253AAC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A8A8A2" w14:textId="77777777" w:rsidR="00B334B9" w:rsidRDefault="00B334B9" w:rsidP="005E65B5">
      <w:pPr>
        <w:tabs>
          <w:tab w:val="num" w:pos="3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5A0C12" w14:textId="77777777" w:rsidR="000F2FEB" w:rsidRDefault="000F2FEB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94FFDA" w14:textId="77777777" w:rsidR="006E4DAA" w:rsidRDefault="006E4DAA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7596E5" w14:textId="77777777" w:rsidR="006E4DAA" w:rsidRDefault="006E4DAA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C8F369" w14:textId="77777777" w:rsidR="006E4DAA" w:rsidRDefault="006E4DAA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00F959" w14:textId="77777777" w:rsidR="006E4DAA" w:rsidRDefault="006E4DAA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107487" w14:textId="77777777" w:rsidR="006E4DAA" w:rsidRDefault="006E4DAA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F22CE8" w14:textId="77777777" w:rsidR="006E4DAA" w:rsidRDefault="006E4DAA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8DD160" w14:textId="2952FE4A" w:rsidR="00107B66" w:rsidRDefault="00107B66" w:rsidP="00107B66">
      <w:pPr>
        <w:tabs>
          <w:tab w:val="num" w:pos="360"/>
        </w:tabs>
        <w:ind w:left="360" w:hanging="36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องค์ประกอบที่ 4</w:t>
      </w:r>
      <w:r w:rsidRPr="00EF3D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3D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07B6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14:paraId="6EA62A9C" w14:textId="77777777" w:rsidR="00107B66" w:rsidRPr="00D564CB" w:rsidRDefault="00107B66" w:rsidP="00D564CB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4.1</w:t>
      </w:r>
      <w:r w:rsidRPr="00B63D88">
        <w:rPr>
          <w:rFonts w:ascii="TH SarabunPSK" w:hAnsi="TH SarabunPSK" w:cs="TH SarabunPSK"/>
          <w:b/>
          <w:bCs/>
          <w:sz w:val="32"/>
          <w:szCs w:val="32"/>
        </w:rPr>
        <w:tab/>
      </w:r>
      <w:r w:rsidR="00F372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E0AF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ผลลัพธ์การดำเนินงานตามแผนปฏิบัติราชการ</w:t>
      </w:r>
    </w:p>
    <w:p w14:paraId="77BDA199" w14:textId="77777777" w:rsidR="00107B66" w:rsidRDefault="00107B66" w:rsidP="00107B66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ประเด็นพิจารณา</w:t>
      </w:r>
      <w:r w:rsidR="00277700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</w:t>
      </w:r>
      <w:r w:rsidR="00277700" w:rsidRPr="007E0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(ปีงบประมาณ </w:t>
      </w:r>
      <w:r w:rsidR="00277700" w:rsidRPr="007E0AF2">
        <w:rPr>
          <w:rFonts w:ascii="TH SarabunPSK" w:hAnsi="TH SarabunPSK" w:cs="TH SarabunPSK"/>
          <w:b/>
          <w:bCs/>
          <w:sz w:val="32"/>
          <w:szCs w:val="32"/>
          <w:cs/>
        </w:rPr>
        <w:t>=</w:t>
      </w:r>
      <w:r w:rsidR="002777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7700" w:rsidRPr="007E0AF2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ปีการศึกษาที่ประเมิน + 1)</w:t>
      </w:r>
    </w:p>
    <w:p w14:paraId="40ED5F65" w14:textId="77777777" w:rsidR="004212BC" w:rsidRDefault="00107B66" w:rsidP="005907C1">
      <w:pPr>
        <w:widowControl w:val="0"/>
        <w:spacing w:before="6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40A53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1. </w:t>
      </w:r>
      <w:r w:rsidRPr="00107B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นำผลการประเมินแผนปฏิบัติราชการปีงบประมาณที่ผ่านมา มาพัฒนาแผนกลยุทธ์จากผลการวิเคราะห์    </w:t>
      </w:r>
      <w:r w:rsidR="004212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71866C" w14:textId="77777777" w:rsidR="00107B66" w:rsidRDefault="004212BC" w:rsidP="00BE7350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07B66" w:rsidRPr="00107B66">
        <w:rPr>
          <w:rFonts w:ascii="TH SarabunPSK" w:hAnsi="TH SarabunPSK" w:cs="TH SarabunPSK"/>
          <w:b/>
          <w:bCs/>
          <w:sz w:val="32"/>
          <w:szCs w:val="32"/>
        </w:rPr>
        <w:t xml:space="preserve">SWOT </w:t>
      </w:r>
      <w:r w:rsidR="00107B66" w:rsidRPr="00107B66">
        <w:rPr>
          <w:rFonts w:ascii="TH SarabunPSK" w:hAnsi="TH SarabunPSK" w:cs="TH SarabunPSK"/>
          <w:b/>
          <w:bCs/>
          <w:sz w:val="32"/>
          <w:szCs w:val="32"/>
          <w:cs/>
        </w:rPr>
        <w:t>กับวิสัยทัศน์ของหน่วยงาน</w:t>
      </w:r>
    </w:p>
    <w:p w14:paraId="373ECA2E" w14:textId="77777777" w:rsidR="004B7433" w:rsidRPr="004B7433" w:rsidRDefault="004B7433" w:rsidP="00BE7350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12"/>
          <w:szCs w:val="1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5660C3" w14:paraId="57A75E9B" w14:textId="77777777" w:rsidTr="005660C3">
        <w:tc>
          <w:tcPr>
            <w:tcW w:w="5240" w:type="dxa"/>
          </w:tcPr>
          <w:p w14:paraId="7EDF24BE" w14:textId="77777777" w:rsidR="005660C3" w:rsidRPr="00086BF5" w:rsidRDefault="005660C3" w:rsidP="005660C3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1918BA7" w14:textId="77777777" w:rsidR="005660C3" w:rsidRPr="00086BF5" w:rsidRDefault="005660C3" w:rsidP="005660C3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660C3" w14:paraId="0321C63B" w14:textId="77777777" w:rsidTr="005660C3">
        <w:tc>
          <w:tcPr>
            <w:tcW w:w="5240" w:type="dxa"/>
          </w:tcPr>
          <w:p w14:paraId="4AE55173" w14:textId="77777777" w:rsidR="005660C3" w:rsidRDefault="005660C3" w:rsidP="004B7433">
            <w:pPr>
              <w:jc w:val="thaiDistribute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A728D41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7A1E6B4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91C7D68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503B58D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A58D9F6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DAE7009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80CCF8E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3E833C99" w14:textId="77777777" w:rsidR="005660C3" w:rsidRPr="005660C3" w:rsidRDefault="005660C3" w:rsidP="004B7433">
            <w:pPr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4BB89465" w14:textId="77777777" w:rsidR="005660C3" w:rsidRPr="005660C3" w:rsidRDefault="005660C3" w:rsidP="001E08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BE6940" w14:textId="77777777" w:rsidR="005660C3" w:rsidRDefault="005660C3" w:rsidP="00BE7350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</w:p>
    <w:p w14:paraId="40D88F59" w14:textId="77777777" w:rsidR="005660C3" w:rsidRPr="00B253A8" w:rsidRDefault="005660C3" w:rsidP="00BE7350">
      <w:pPr>
        <w:widowControl w:val="0"/>
        <w:spacing w:line="0" w:lineRule="atLeast"/>
        <w:rPr>
          <w:rFonts w:ascii="TH SarabunPSK" w:eastAsia="SimSun" w:hAnsi="TH SarabunPSK" w:cs="TH SarabunPSK"/>
          <w:color w:val="000000"/>
          <w:kern w:val="2"/>
          <w:sz w:val="20"/>
          <w:szCs w:val="20"/>
          <w:lang w:eastAsia="zh-CN"/>
        </w:rPr>
      </w:pPr>
    </w:p>
    <w:p w14:paraId="4F0024AB" w14:textId="77777777" w:rsidR="0005630F" w:rsidRPr="002B0751" w:rsidRDefault="0005630F" w:rsidP="002B0751">
      <w:pPr>
        <w:spacing w:line="0" w:lineRule="atLeast"/>
        <w:rPr>
          <w:rFonts w:ascii="TH SarabunPSK" w:eastAsia="CordiaNew" w:hAnsi="TH SarabunPSK" w:cs="TH SarabunPSK"/>
          <w:b/>
          <w:bCs/>
          <w:sz w:val="12"/>
          <w:szCs w:val="12"/>
        </w:rPr>
      </w:pPr>
    </w:p>
    <w:p w14:paraId="538B9E12" w14:textId="77777777" w:rsidR="004212BC" w:rsidRDefault="00107B66" w:rsidP="002B075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40A53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2. </w:t>
      </w:r>
      <w:r w:rsidRPr="00107B66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พัฒนาแผนกลยุทธ์ไปสู่แผนปฏิบัติราชการประจำปีตามกรอบเวลา มีการกำหนดค่าเป้าหมายของแต่ละตัวบ่งชี้ </w:t>
      </w:r>
    </w:p>
    <w:p w14:paraId="2E3BEC3C" w14:textId="77777777" w:rsidR="004212BC" w:rsidRDefault="004212BC" w:rsidP="004212BC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07B66" w:rsidRPr="00107B66">
        <w:rPr>
          <w:rFonts w:ascii="TH SarabunPSK" w:hAnsi="TH SarabunPSK" w:cs="TH SarabunPSK"/>
          <w:b/>
          <w:bCs/>
          <w:sz w:val="32"/>
          <w:szCs w:val="32"/>
          <w:cs/>
        </w:rPr>
        <w:t>เพื่อวัดความสำเร็จของการดำเนินงานตามแผนกลยุทธ์ และแผนปฏิบัติราชการประจำปี รวมทั้งวิเคราะห์</w:t>
      </w:r>
    </w:p>
    <w:p w14:paraId="4BE28F84" w14:textId="77777777" w:rsidR="00107B66" w:rsidRDefault="004212BC" w:rsidP="004212BC">
      <w:pPr>
        <w:spacing w:line="0" w:lineRule="atLeast"/>
        <w:rPr>
          <w:rFonts w:ascii="TH SarabunPSK" w:eastAsia="CordiaNew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07B66" w:rsidRPr="00107B66">
        <w:rPr>
          <w:rFonts w:ascii="TH SarabunPSK" w:hAnsi="TH SarabunPSK" w:cs="TH SarabunPSK"/>
          <w:b/>
          <w:bCs/>
          <w:sz w:val="32"/>
          <w:szCs w:val="32"/>
          <w:cs/>
        </w:rPr>
        <w:t>สถานะทางการเงินของหน่วยงาน</w:t>
      </w:r>
    </w:p>
    <w:p w14:paraId="4DA88D00" w14:textId="77777777" w:rsidR="004B7433" w:rsidRPr="004B7433" w:rsidRDefault="004B7433" w:rsidP="004212BC">
      <w:pPr>
        <w:spacing w:line="0" w:lineRule="atLeast"/>
        <w:rPr>
          <w:rFonts w:ascii="TH SarabunPSK" w:eastAsia="CordiaNew" w:hAnsi="TH SarabunPSK" w:cs="TH SarabunPSK"/>
          <w:b/>
          <w:bCs/>
          <w:spacing w:val="-20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4B7433" w14:paraId="5F07267A" w14:textId="77777777" w:rsidTr="009C36BA">
        <w:tc>
          <w:tcPr>
            <w:tcW w:w="5240" w:type="dxa"/>
          </w:tcPr>
          <w:p w14:paraId="56360EDE" w14:textId="77777777" w:rsidR="004B7433" w:rsidRPr="00086BF5" w:rsidRDefault="004B7433" w:rsidP="009C36BA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2E53AA1" w14:textId="77777777" w:rsidR="004B7433" w:rsidRPr="00086BF5" w:rsidRDefault="004B7433" w:rsidP="009C36BA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B7433" w14:paraId="00E75B62" w14:textId="77777777" w:rsidTr="009C36BA">
        <w:tc>
          <w:tcPr>
            <w:tcW w:w="5240" w:type="dxa"/>
          </w:tcPr>
          <w:p w14:paraId="305BF70E" w14:textId="77777777" w:rsidR="004B7433" w:rsidRDefault="004B7433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53219AAB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B377002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28D0C70F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6C71451E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5075725B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4B0DA9C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FBF6C6F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7DAFCF63" w14:textId="77777777" w:rsidR="00C20B0E" w:rsidRDefault="00C20B0E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5CB40CD6" w14:textId="77777777" w:rsidR="00C20B0E" w:rsidRPr="004B7433" w:rsidRDefault="00C20B0E" w:rsidP="004B7433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25D61F6" w14:textId="77777777" w:rsidR="004B7433" w:rsidRPr="004B7433" w:rsidRDefault="004B7433" w:rsidP="009C36BA">
            <w:pPr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5383C347" w14:textId="77777777" w:rsidR="004B7433" w:rsidRPr="00B253A8" w:rsidRDefault="004B7433" w:rsidP="00B253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A967E3" w14:textId="77777777" w:rsidR="00B253A8" w:rsidRDefault="00B253A8" w:rsidP="004212BC">
      <w:pPr>
        <w:spacing w:line="0" w:lineRule="atLeast"/>
        <w:rPr>
          <w:rFonts w:ascii="TH SarabunPSK" w:eastAsia="CordiaNew" w:hAnsi="TH SarabunPSK" w:cs="TH SarabunPSK"/>
          <w:b/>
          <w:bCs/>
          <w:spacing w:val="-20"/>
          <w:sz w:val="32"/>
          <w:szCs w:val="32"/>
        </w:rPr>
      </w:pPr>
    </w:p>
    <w:p w14:paraId="6C034C86" w14:textId="77777777" w:rsidR="00B253A8" w:rsidRPr="00B253A8" w:rsidRDefault="00B253A8" w:rsidP="004212BC">
      <w:pPr>
        <w:spacing w:line="0" w:lineRule="atLeast"/>
        <w:rPr>
          <w:rFonts w:ascii="TH SarabunPSK" w:eastAsia="CordiaNew" w:hAnsi="TH SarabunPSK" w:cs="TH SarabunPSK"/>
          <w:b/>
          <w:bCs/>
          <w:spacing w:val="-20"/>
          <w:sz w:val="20"/>
          <w:szCs w:val="20"/>
        </w:rPr>
      </w:pPr>
    </w:p>
    <w:p w14:paraId="13D961E7" w14:textId="77777777" w:rsidR="006E4DAA" w:rsidRDefault="006E4DAA" w:rsidP="00107B66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717A376C" w14:textId="77777777" w:rsidR="006E4DAA" w:rsidRDefault="006E4DAA" w:rsidP="00107B66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5534718" w14:textId="77777777" w:rsidR="006E4DAA" w:rsidRDefault="006E4DAA" w:rsidP="00107B66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34B6ED5" w14:textId="77777777" w:rsidR="006E4DAA" w:rsidRDefault="006E4DAA" w:rsidP="00107B66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131B1DAA" w14:textId="77777777" w:rsidR="006E4DAA" w:rsidRDefault="006E4DAA" w:rsidP="00107B66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559BACE9" w14:textId="1FE79A67" w:rsidR="00107B66" w:rsidRDefault="00107B66" w:rsidP="00107B66">
      <w:pPr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</w:pPr>
      <w:r w:rsidRPr="00BC6BA7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Pr="00107B6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จัดทำแผนบริหารความเสี่ยงที่สอดคล้องกับแผนปฏิบัติราชการปีงบประมาณและแผนกลยุทธ์ของหน่วยงาน</w:t>
      </w:r>
    </w:p>
    <w:p w14:paraId="504546C7" w14:textId="77777777" w:rsidR="009B53D2" w:rsidRPr="007B5FEE" w:rsidRDefault="009B53D2" w:rsidP="00107B66">
      <w:pPr>
        <w:rPr>
          <w:rFonts w:ascii="TH SarabunPSK" w:eastAsia="CordiaNew-Bold" w:hAnsi="TH SarabunPSK" w:cs="TH SarabunPSK"/>
          <w:b/>
          <w:bCs/>
          <w:color w:val="000000" w:themeColor="text1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086BF5" w14:paraId="0D26AF0F" w14:textId="77777777" w:rsidTr="00086BF5">
        <w:tc>
          <w:tcPr>
            <w:tcW w:w="5240" w:type="dxa"/>
          </w:tcPr>
          <w:p w14:paraId="0CB91BDC" w14:textId="77777777" w:rsidR="00086BF5" w:rsidRPr="00086BF5" w:rsidRDefault="00086BF5" w:rsidP="00086BF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46E790D" w14:textId="77777777" w:rsidR="00086BF5" w:rsidRPr="00086BF5" w:rsidRDefault="00086BF5" w:rsidP="00086BF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9B53D2" w14:paraId="1EC79112" w14:textId="77777777" w:rsidTr="005660C3">
        <w:tc>
          <w:tcPr>
            <w:tcW w:w="5240" w:type="dxa"/>
          </w:tcPr>
          <w:p w14:paraId="201682EE" w14:textId="77777777" w:rsidR="004B7433" w:rsidRDefault="004B7433" w:rsidP="009C36BA">
            <w:pPr>
              <w:ind w:firstLine="720"/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1AA9ABF2" w14:textId="77777777" w:rsidR="00C20B0E" w:rsidRDefault="00C20B0E" w:rsidP="009C36BA">
            <w:pPr>
              <w:ind w:firstLine="720"/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7A362153" w14:textId="77777777" w:rsidR="00C20B0E" w:rsidRDefault="00C20B0E" w:rsidP="009C36BA">
            <w:pPr>
              <w:ind w:firstLine="720"/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09A9791F" w14:textId="77777777" w:rsidR="00C20B0E" w:rsidRDefault="00C20B0E" w:rsidP="009C36BA">
            <w:pPr>
              <w:ind w:firstLine="720"/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598596D" w14:textId="77777777" w:rsidR="00C20B0E" w:rsidRDefault="00C20B0E" w:rsidP="009C36BA">
            <w:pPr>
              <w:ind w:firstLine="720"/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00AB8929" w14:textId="77777777" w:rsidR="00C20B0E" w:rsidRDefault="00C20B0E" w:rsidP="009C36BA">
            <w:pPr>
              <w:ind w:firstLine="720"/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FB9A636" w14:textId="77777777" w:rsidR="00C20B0E" w:rsidRDefault="00C20B0E" w:rsidP="009C36BA">
            <w:pPr>
              <w:ind w:firstLine="720"/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202A47ED" w14:textId="77777777" w:rsidR="00C20B0E" w:rsidRPr="004B7433" w:rsidRDefault="00C20B0E" w:rsidP="009C36BA">
            <w:pPr>
              <w:ind w:firstLine="720"/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1161A07" w14:textId="77777777" w:rsidR="009C36BA" w:rsidRPr="004B7433" w:rsidRDefault="009C36BA" w:rsidP="009C36BA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17F14A99" w14:textId="77777777" w:rsidR="004B7433" w:rsidRPr="009C36BA" w:rsidRDefault="004B7433" w:rsidP="009C36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152FEF" w14:textId="77777777" w:rsidR="009B53D2" w:rsidRDefault="009B53D2" w:rsidP="00107B66">
      <w:pPr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</w:pPr>
    </w:p>
    <w:p w14:paraId="6CDCE034" w14:textId="77777777" w:rsidR="004212BC" w:rsidRDefault="00107B66" w:rsidP="005F4A64">
      <w:pPr>
        <w:spacing w:before="120" w:line="0" w:lineRule="atLeast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AF68B5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4. </w:t>
      </w:r>
      <w:r w:rsidRPr="00107B66">
        <w:rPr>
          <w:rFonts w:ascii="TH SarabunPSK" w:eastAsia="CordiaNew" w:hAnsi="TH SarabunPSK" w:cs="TH SarabunPSK"/>
          <w:b/>
          <w:bCs/>
          <w:sz w:val="32"/>
          <w:szCs w:val="32"/>
          <w:cs/>
        </w:rPr>
        <w:t>มีการติดตามและประเมินผลการดำเนินงานตามตัวบ่งชี้ของแผนปฏิบัติราชการประจำปี แผนกลยุทธ์และ</w:t>
      </w:r>
      <w:r w:rsidR="004212BC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9218CF" w14:textId="77777777" w:rsidR="00107B66" w:rsidRDefault="004212BC" w:rsidP="00107B66">
      <w:pPr>
        <w:spacing w:line="0" w:lineRule="atLeast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   </w:t>
      </w:r>
      <w:r w:rsidR="00107B66" w:rsidRPr="00107B66">
        <w:rPr>
          <w:rFonts w:ascii="TH SarabunPSK" w:eastAsia="CordiaNew" w:hAnsi="TH SarabunPSK" w:cs="TH SarabunPSK"/>
          <w:b/>
          <w:bCs/>
          <w:sz w:val="32"/>
          <w:szCs w:val="32"/>
          <w:cs/>
        </w:rPr>
        <w:t>รายงานผลต่อผู้บริหารหน่วยงานและผู้บริหารมหาวิทยาลัย</w:t>
      </w:r>
    </w:p>
    <w:p w14:paraId="2FCEA906" w14:textId="77777777" w:rsidR="005F4A64" w:rsidRPr="005F4A64" w:rsidRDefault="005F4A64" w:rsidP="00107B66">
      <w:pPr>
        <w:spacing w:line="0" w:lineRule="atLeast"/>
        <w:rPr>
          <w:rFonts w:ascii="TH SarabunPSK" w:eastAsia="CordiaNew" w:hAnsi="TH SarabunPSK" w:cs="TH SarabunPSK"/>
          <w:b/>
          <w:bCs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5660C3" w14:paraId="2645995A" w14:textId="77777777" w:rsidTr="005660C3">
        <w:tc>
          <w:tcPr>
            <w:tcW w:w="5240" w:type="dxa"/>
          </w:tcPr>
          <w:p w14:paraId="26370D58" w14:textId="77777777" w:rsidR="005660C3" w:rsidRPr="00086BF5" w:rsidRDefault="005660C3" w:rsidP="005660C3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2907AB5B" w14:textId="77777777" w:rsidR="005660C3" w:rsidRPr="00086BF5" w:rsidRDefault="005660C3" w:rsidP="005660C3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660C3" w14:paraId="33C8A077" w14:textId="77777777" w:rsidTr="005660C3">
        <w:tc>
          <w:tcPr>
            <w:tcW w:w="5240" w:type="dxa"/>
          </w:tcPr>
          <w:p w14:paraId="5718DC9F" w14:textId="77777777" w:rsidR="005660C3" w:rsidRDefault="005660C3" w:rsidP="00AC6030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6FD4B22D" w14:textId="77777777" w:rsidR="00C20B0E" w:rsidRDefault="00C20B0E" w:rsidP="00AC6030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DC45033" w14:textId="77777777" w:rsidR="00C20B0E" w:rsidRDefault="00C20B0E" w:rsidP="00AC6030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7F458512" w14:textId="77777777" w:rsidR="00C20B0E" w:rsidRDefault="00C20B0E" w:rsidP="00AC6030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290F0DDC" w14:textId="77777777" w:rsidR="00C20B0E" w:rsidRDefault="00C20B0E" w:rsidP="00AC6030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1937063" w14:textId="77777777" w:rsidR="00C20B0E" w:rsidRDefault="00C20B0E" w:rsidP="00AC6030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504B5A09" w14:textId="77777777" w:rsidR="00C20B0E" w:rsidRDefault="00C20B0E" w:rsidP="00AC6030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75C9DD77" w14:textId="77777777" w:rsidR="00C20B0E" w:rsidRPr="00AC6030" w:rsidRDefault="00C20B0E" w:rsidP="00AC6030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C420209" w14:textId="77777777" w:rsidR="005F4A64" w:rsidRPr="007B5FEE" w:rsidRDefault="005F4A64" w:rsidP="005660C3">
            <w:pPr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6B54EB02" w14:textId="77777777" w:rsidR="005F4A64" w:rsidRPr="005F4A64" w:rsidRDefault="005F4A64" w:rsidP="005F4A6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C0CF12" w14:textId="77777777" w:rsidR="005F4A64" w:rsidRDefault="005F4A64" w:rsidP="00107B66">
      <w:pPr>
        <w:spacing w:line="0" w:lineRule="atLeast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29D4B736" w14:textId="21C48ABF" w:rsidR="00107B66" w:rsidRDefault="00107B66" w:rsidP="00107B6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27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700">
        <w:rPr>
          <w:rFonts w:ascii="TH SarabunPSK" w:hAnsi="TH SarabunPSK" w:cs="TH SarabunPSK" w:hint="cs"/>
          <w:b/>
          <w:bCs/>
          <w:sz w:val="32"/>
          <w:szCs w:val="32"/>
          <w:cs/>
        </w:rPr>
        <w:t>(ปีงบประมาณ 256</w:t>
      </w:r>
      <w:r w:rsidR="0019155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77700" w:rsidRPr="007E0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295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7700" w:rsidRPr="007E0AF2">
        <w:rPr>
          <w:rFonts w:ascii="TH SarabunPSK" w:hAnsi="TH SarabunPSK" w:cs="TH SarabunPSK" w:hint="cs"/>
          <w:b/>
          <w:bCs/>
          <w:sz w:val="32"/>
          <w:szCs w:val="32"/>
          <w:cs/>
        </w:rPr>
        <w:t>(ปีงบประมาณที่ตรงกับปีการศึกษาที่ประเมิน)</w:t>
      </w:r>
    </w:p>
    <w:p w14:paraId="60856C01" w14:textId="77777777" w:rsidR="00107B66" w:rsidRDefault="00107B66" w:rsidP="00107B6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E0AF2">
        <w:rPr>
          <w:rFonts w:ascii="TH SarabunPSK" w:hAnsi="TH SarabunPSK" w:cs="TH SarabunPSK" w:hint="cs"/>
          <w:sz w:val="32"/>
          <w:szCs w:val="32"/>
          <w:cs/>
        </w:rPr>
        <w:t>นำผลรวมคะแนนถ่วงน้ำหนักจากการประเมิน</w:t>
      </w:r>
      <w:r w:rsidRPr="007E0AF2">
        <w:rPr>
          <w:rFonts w:ascii="TH SarabunPSK" w:hAnsi="TH SarabunPSK" w:cs="TH SarabunPSK"/>
          <w:sz w:val="32"/>
          <w:szCs w:val="32"/>
        </w:rPr>
        <w:t xml:space="preserve"> KPI Template </w:t>
      </w:r>
      <w:r w:rsidRPr="007E0AF2">
        <w:rPr>
          <w:rFonts w:ascii="TH SarabunPSK" w:hAnsi="TH SarabunPSK" w:cs="TH SarabunPSK" w:hint="cs"/>
          <w:sz w:val="32"/>
          <w:szCs w:val="32"/>
          <w:cs/>
        </w:rPr>
        <w:t>ในแผนปฏิบัติราชการประจำปีงบประมาณตามคำรับรองปฏิบัติราชการ ประจำปีงบประมาณ (รอบ 12 เดือน) ที่กำหนดให้คะแนนเต็ม 5</w:t>
      </w:r>
    </w:p>
    <w:p w14:paraId="798D56F3" w14:textId="77777777" w:rsidR="00107B66" w:rsidRPr="008C275B" w:rsidRDefault="00107B66" w:rsidP="00107B6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2977"/>
        <w:gridCol w:w="2551"/>
      </w:tblGrid>
      <w:tr w:rsidR="00107B66" w:rsidRPr="00FA546D" w14:paraId="2D1CF7D6" w14:textId="77777777" w:rsidTr="00685C02">
        <w:tc>
          <w:tcPr>
            <w:tcW w:w="2122" w:type="dxa"/>
          </w:tcPr>
          <w:p w14:paraId="3E4D9A65" w14:textId="77777777" w:rsidR="00107B66" w:rsidRPr="00FA546D" w:rsidRDefault="00D564CB" w:rsidP="00685C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เป้าหมาย......</w:t>
            </w:r>
            <w:r w:rsidR="00107B66"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20B0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107B66"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  <w:tc>
          <w:tcPr>
            <w:tcW w:w="2126" w:type="dxa"/>
          </w:tcPr>
          <w:p w14:paraId="4228E0BE" w14:textId="77777777" w:rsidR="00107B66" w:rsidRPr="00FA546D" w:rsidRDefault="00107B66" w:rsidP="00685C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ทำได้..........</w:t>
            </w:r>
            <w:r w:rsidR="00C20B0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</w:p>
        </w:tc>
        <w:tc>
          <w:tcPr>
            <w:tcW w:w="2977" w:type="dxa"/>
          </w:tcPr>
          <w:p w14:paraId="3542C0E0" w14:textId="77777777" w:rsidR="00107B66" w:rsidRPr="00FA546D" w:rsidRDefault="00107B66" w:rsidP="00685C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20B0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บรรลุเป้าหมาย    </w:t>
            </w:r>
          </w:p>
          <w:p w14:paraId="5CEE21C6" w14:textId="77777777" w:rsidR="00107B66" w:rsidRPr="00FA546D" w:rsidRDefault="00107B66" w:rsidP="00D564C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564C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ไม่บรรลุเป้าหมาย</w:t>
            </w:r>
          </w:p>
        </w:tc>
        <w:tc>
          <w:tcPr>
            <w:tcW w:w="2551" w:type="dxa"/>
          </w:tcPr>
          <w:p w14:paraId="36927EF3" w14:textId="77777777" w:rsidR="00107B66" w:rsidRPr="00FA546D" w:rsidRDefault="00107B66" w:rsidP="00685C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เป้าหมายปีต่อไป......</w:t>
            </w:r>
            <w:r w:rsidR="00C20B0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</w:tc>
      </w:tr>
      <w:tr w:rsidR="00107B66" w:rsidRPr="00FA546D" w14:paraId="395EB71C" w14:textId="77777777" w:rsidTr="00685C02">
        <w:tc>
          <w:tcPr>
            <w:tcW w:w="9776" w:type="dxa"/>
            <w:gridSpan w:val="4"/>
          </w:tcPr>
          <w:p w14:paraId="4B5C9220" w14:textId="77777777" w:rsidR="00107B66" w:rsidRPr="00FA546D" w:rsidRDefault="00107B66" w:rsidP="00685C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รวมคะแนนประเมินตามเกณฑ์ .……....</w:t>
            </w:r>
            <w:r w:rsidR="00C20B0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..........คะแนน (เต็ม 5)</w:t>
            </w:r>
          </w:p>
        </w:tc>
      </w:tr>
    </w:tbl>
    <w:p w14:paraId="01A36CB7" w14:textId="77777777" w:rsidR="005302D8" w:rsidRPr="00107B66" w:rsidRDefault="005302D8" w:rsidP="005C100B">
      <w:pPr>
        <w:tabs>
          <w:tab w:val="num" w:pos="360"/>
        </w:tabs>
        <w:ind w:left="360" w:hanging="360"/>
        <w:rPr>
          <w:rFonts w:ascii="TH SarabunPSK" w:hAnsi="TH SarabunPSK" w:cs="TH SarabunPSK"/>
          <w:spacing w:val="-6"/>
          <w:sz w:val="32"/>
          <w:szCs w:val="32"/>
        </w:rPr>
      </w:pPr>
    </w:p>
    <w:p w14:paraId="758E5D27" w14:textId="77777777" w:rsidR="00C20B0E" w:rsidRDefault="00C20B0E" w:rsidP="0049439A">
      <w:pPr>
        <w:spacing w:line="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4A8E6AE2" w14:textId="77777777" w:rsidR="006E4DAA" w:rsidRDefault="006E4DAA" w:rsidP="0049439A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D7AEED4" w14:textId="77777777" w:rsidR="006E4DAA" w:rsidRDefault="006E4DAA" w:rsidP="0049439A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1E6F4AF" w14:textId="77777777" w:rsidR="006E4DAA" w:rsidRDefault="006E4DAA" w:rsidP="0049439A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CC626CA" w14:textId="77777777" w:rsidR="006E4DAA" w:rsidRDefault="006E4DAA" w:rsidP="0049439A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D03E98E" w14:textId="77777777" w:rsidR="006E4DAA" w:rsidRDefault="006E4DAA" w:rsidP="0049439A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198959B" w14:textId="08CAF41E" w:rsidR="0049439A" w:rsidRDefault="0049439A" w:rsidP="0049439A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4</w:t>
      </w:r>
      <w:r w:rsidRPr="00B63D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63D88">
        <w:rPr>
          <w:rFonts w:ascii="TH SarabunPSK" w:hAnsi="TH SarabunPSK" w:cs="TH SarabunPSK"/>
          <w:b/>
          <w:bCs/>
          <w:sz w:val="32"/>
          <w:szCs w:val="32"/>
        </w:rPr>
        <w:tab/>
      </w:r>
      <w:r w:rsidR="00F372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9439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ภาวะผู้นำของผู้บริหาร  </w:t>
      </w:r>
      <w:r w:rsidRPr="00F25740">
        <w:rPr>
          <w:rFonts w:ascii="TH SarabunPSK" w:hAnsi="TH SarabunPSK" w:cs="TH SarabunPSK"/>
          <w:sz w:val="32"/>
          <w:szCs w:val="32"/>
          <w:cs/>
        </w:rPr>
        <w:t xml:space="preserve">(สกอ. 5.1.4) </w:t>
      </w:r>
    </w:p>
    <w:p w14:paraId="05B04B08" w14:textId="77777777" w:rsidR="0049439A" w:rsidRDefault="0049439A" w:rsidP="0049439A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BF255A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เกณฑ์</w:t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มาตรฐาน</w:t>
      </w:r>
    </w:p>
    <w:p w14:paraId="573B1ECA" w14:textId="77777777" w:rsidR="005907C1" w:rsidRDefault="0049439A" w:rsidP="005907C1">
      <w:pPr>
        <w:widowControl w:val="0"/>
        <w:spacing w:before="6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40A53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1. </w:t>
      </w:r>
      <w:r w:rsidRPr="0049439A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ผู้บริหารมีวิสัยทัศน์ กำหนดทิศทางการดำเนินงาน และสามารถถ่ายทอดไปยังบุคลากรทุกระดับ มีความสามารถ</w:t>
      </w:r>
    </w:p>
    <w:p w14:paraId="1218FDA8" w14:textId="77777777" w:rsidR="0049439A" w:rsidRDefault="005907C1" w:rsidP="005907C1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9439A" w:rsidRPr="0049439A">
        <w:rPr>
          <w:rFonts w:ascii="TH SarabunPSK" w:hAnsi="TH SarabunPSK" w:cs="TH SarabunPSK"/>
          <w:b/>
          <w:bCs/>
          <w:sz w:val="32"/>
          <w:szCs w:val="32"/>
          <w:cs/>
        </w:rPr>
        <w:t>ในการวางแผนกลยุทธ์ มีการนำข้อมูลสารสนเทศเป็นฐานในการปฏิบัติงานและพัฒนาหน่วยงาน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CC5049" w14:paraId="699E393B" w14:textId="77777777" w:rsidTr="00C51835">
        <w:tc>
          <w:tcPr>
            <w:tcW w:w="5240" w:type="dxa"/>
          </w:tcPr>
          <w:p w14:paraId="63C7DA70" w14:textId="77777777" w:rsidR="00CC5049" w:rsidRPr="00086BF5" w:rsidRDefault="00CC5049" w:rsidP="00C5183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0513F4AD" w14:textId="77777777" w:rsidR="00CC5049" w:rsidRPr="00086BF5" w:rsidRDefault="00CC5049" w:rsidP="00C5183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CC5049" w14:paraId="45C32F75" w14:textId="77777777" w:rsidTr="00C51835">
        <w:tc>
          <w:tcPr>
            <w:tcW w:w="5240" w:type="dxa"/>
          </w:tcPr>
          <w:p w14:paraId="760688F6" w14:textId="77777777" w:rsidR="003B74DC" w:rsidRDefault="003B74DC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3C14139" w14:textId="77777777" w:rsidR="00C20B0E" w:rsidRDefault="00C20B0E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7F00B49" w14:textId="77777777" w:rsidR="00C20B0E" w:rsidRDefault="00C20B0E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EEDD8CC" w14:textId="77777777" w:rsidR="00C20B0E" w:rsidRDefault="00C20B0E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5A2C573" w14:textId="77777777" w:rsidR="00C20B0E" w:rsidRDefault="00C20B0E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07DC797" w14:textId="77777777" w:rsidR="00C20B0E" w:rsidRDefault="00C20B0E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45E943D" w14:textId="77777777" w:rsidR="00C20B0E" w:rsidRDefault="00C20B0E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B69E4B1" w14:textId="77777777" w:rsidR="00C20B0E" w:rsidRDefault="00C20B0E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8773B55" w14:textId="77777777" w:rsidR="00C20B0E" w:rsidRDefault="00C20B0E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12C0E68" w14:textId="77777777" w:rsidR="00C20B0E" w:rsidRPr="003B74DC" w:rsidRDefault="00C20B0E" w:rsidP="00CC504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4231A684" w14:textId="77777777" w:rsidR="003B74DC" w:rsidRPr="005660C3" w:rsidRDefault="003B74DC" w:rsidP="003B74DC">
            <w:pPr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05CDDDD0" w14:textId="77777777" w:rsidR="003B74DC" w:rsidRPr="005660C3" w:rsidRDefault="003B74DC" w:rsidP="003B74D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006C80" w14:textId="77777777" w:rsidR="00CC5049" w:rsidRDefault="00CC5049" w:rsidP="005907C1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</w:p>
    <w:p w14:paraId="674F51E6" w14:textId="77777777" w:rsidR="005907C1" w:rsidRDefault="0049439A" w:rsidP="00F16FA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40A53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2. </w:t>
      </w:r>
      <w:r w:rsidRPr="0049439A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ผู้บริหารมีการกำกับ ติดตามและประเมินผลการดำเนินงานตามที่มอบหมาย รวมทั้งสามารถสื่อสารแผนและผล</w:t>
      </w:r>
      <w:r w:rsidR="00590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905D7DE" w14:textId="77777777" w:rsidR="0049439A" w:rsidRDefault="005907C1" w:rsidP="005907C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9439A" w:rsidRPr="0049439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การดำเนินงานของหน่วยงานไปยังบุคลากรในสถาบัน</w:t>
      </w:r>
    </w:p>
    <w:p w14:paraId="20374E65" w14:textId="77777777" w:rsidR="00F16FA2" w:rsidRPr="00F16FA2" w:rsidRDefault="00F16FA2" w:rsidP="005907C1">
      <w:pPr>
        <w:spacing w:line="0" w:lineRule="atLeast"/>
        <w:rPr>
          <w:rFonts w:ascii="TH SarabunPSK" w:eastAsia="CordiaNew" w:hAnsi="TH SarabunPSK" w:cs="TH SarabunPSK"/>
          <w:b/>
          <w:bCs/>
          <w:spacing w:val="-20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F16FA2" w14:paraId="725D6B9C" w14:textId="77777777" w:rsidTr="00C51835">
        <w:tc>
          <w:tcPr>
            <w:tcW w:w="5240" w:type="dxa"/>
          </w:tcPr>
          <w:p w14:paraId="04C73E01" w14:textId="77777777" w:rsidR="00F16FA2" w:rsidRPr="00086BF5" w:rsidRDefault="00F16FA2" w:rsidP="00C5183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AA26083" w14:textId="77777777" w:rsidR="00F16FA2" w:rsidRPr="00086BF5" w:rsidRDefault="00F16FA2" w:rsidP="00C5183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F16FA2" w14:paraId="79B0A907" w14:textId="77777777" w:rsidTr="00C51835">
        <w:tc>
          <w:tcPr>
            <w:tcW w:w="5240" w:type="dxa"/>
          </w:tcPr>
          <w:p w14:paraId="04F640B4" w14:textId="77777777" w:rsidR="00F16FA2" w:rsidRDefault="00F16FA2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761CE4C5" w14:textId="77777777" w:rsidR="00C20B0E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D816049" w14:textId="77777777" w:rsidR="00C20B0E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7757C122" w14:textId="77777777" w:rsidR="00C20B0E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7C9935C6" w14:textId="77777777" w:rsidR="00C20B0E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1CB0FA06" w14:textId="77777777" w:rsidR="00C20B0E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C746CDB" w14:textId="77777777" w:rsidR="00C20B0E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2980DBA3" w14:textId="77777777" w:rsidR="00C20B0E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4F76BA08" w14:textId="77777777" w:rsidR="00C20B0E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18CB9921" w14:textId="77777777" w:rsidR="00C20B0E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  <w:p w14:paraId="55BE40C2" w14:textId="77777777" w:rsidR="00C20B0E" w:rsidRPr="00EB35B6" w:rsidRDefault="00C20B0E" w:rsidP="00EB35B6">
            <w:pPr>
              <w:jc w:val="thaiDistribute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EC72E09" w14:textId="77777777" w:rsidR="004C231E" w:rsidRPr="005660C3" w:rsidRDefault="004C231E" w:rsidP="004C231E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3A3E0E20" w14:textId="77777777" w:rsidR="00F16FA2" w:rsidRPr="005660C3" w:rsidRDefault="00F16FA2" w:rsidP="00F614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5175B8" w14:textId="77777777" w:rsidR="00F16FA2" w:rsidRDefault="00F16FA2" w:rsidP="005907C1">
      <w:pPr>
        <w:spacing w:line="0" w:lineRule="atLeast"/>
        <w:rPr>
          <w:rFonts w:ascii="TH SarabunPSK" w:eastAsia="CordiaNew" w:hAnsi="TH SarabunPSK" w:cs="TH SarabunPSK"/>
          <w:b/>
          <w:bCs/>
          <w:spacing w:val="-20"/>
          <w:sz w:val="32"/>
          <w:szCs w:val="32"/>
        </w:rPr>
      </w:pPr>
    </w:p>
    <w:p w14:paraId="151DD735" w14:textId="77777777" w:rsidR="00EB35B6" w:rsidRPr="00B40A53" w:rsidRDefault="00EB35B6" w:rsidP="005907C1">
      <w:pPr>
        <w:spacing w:line="0" w:lineRule="atLeast"/>
        <w:rPr>
          <w:rFonts w:ascii="TH SarabunPSK" w:eastAsia="CordiaNew" w:hAnsi="TH SarabunPSK" w:cs="TH SarabunPSK"/>
          <w:b/>
          <w:bCs/>
          <w:spacing w:val="-20"/>
          <w:sz w:val="32"/>
          <w:szCs w:val="32"/>
        </w:rPr>
      </w:pPr>
    </w:p>
    <w:p w14:paraId="5B26A268" w14:textId="77777777" w:rsidR="006E4DAA" w:rsidRDefault="006E4DAA" w:rsidP="0049439A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51B2552" w14:textId="77777777" w:rsidR="006E4DAA" w:rsidRDefault="006E4DAA" w:rsidP="0049439A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7145ADC4" w14:textId="77777777" w:rsidR="006E4DAA" w:rsidRDefault="006E4DAA" w:rsidP="0049439A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381133A1" w14:textId="77777777" w:rsidR="006E4DAA" w:rsidRDefault="006E4DAA" w:rsidP="0049439A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3B72D22D" w14:textId="77777777" w:rsidR="006E4DAA" w:rsidRDefault="006E4DAA" w:rsidP="0049439A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34D5CB0B" w14:textId="06F68C58" w:rsidR="005907C1" w:rsidRDefault="0049439A" w:rsidP="0049439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C6BA7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Pr="004943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ผู้บริหารสนับสนุนให้บุคลากรในหน่วยงานมีส่วนร่วมในการบริหารจัดการ  ให้อำนาจในการตัดสินใจแก่บุคลากร</w:t>
      </w:r>
      <w:r w:rsidR="005907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8DB4715" w14:textId="77777777" w:rsidR="0049439A" w:rsidRDefault="005907C1" w:rsidP="0049439A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49439A" w:rsidRPr="004943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ตามความเหมาะสม</w:t>
      </w:r>
    </w:p>
    <w:p w14:paraId="5F429B30" w14:textId="77777777" w:rsidR="00C367D0" w:rsidRPr="00C367D0" w:rsidRDefault="00C367D0" w:rsidP="0049439A">
      <w:pPr>
        <w:rPr>
          <w:rFonts w:ascii="TH SarabunPSK" w:eastAsia="CordiaNew-Bold" w:hAnsi="TH SarabunPSK" w:cs="TH SarabunPSK"/>
          <w:b/>
          <w:bCs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C367D0" w14:paraId="40774000" w14:textId="77777777" w:rsidTr="00C51835">
        <w:tc>
          <w:tcPr>
            <w:tcW w:w="5240" w:type="dxa"/>
          </w:tcPr>
          <w:p w14:paraId="194860DF" w14:textId="77777777" w:rsidR="00C367D0" w:rsidRPr="00086BF5" w:rsidRDefault="00C367D0" w:rsidP="00C5183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08B91C16" w14:textId="77777777" w:rsidR="00C367D0" w:rsidRPr="00086BF5" w:rsidRDefault="00C367D0" w:rsidP="00C5183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C367D0" w14:paraId="0C1C6921" w14:textId="77777777" w:rsidTr="00C51835">
        <w:tc>
          <w:tcPr>
            <w:tcW w:w="5240" w:type="dxa"/>
          </w:tcPr>
          <w:p w14:paraId="39DF08D5" w14:textId="77777777" w:rsidR="00C367D0" w:rsidRDefault="00C367D0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629C23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E0CAC81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74296C6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09EEF77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557149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4E7DB2E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DD04F80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B86A887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7FC4ABC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4CC0CB4" w14:textId="77777777" w:rsidR="00C20B0E" w:rsidRPr="004C231E" w:rsidRDefault="00C20B0E" w:rsidP="008B1D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4310195A" w14:textId="77777777" w:rsidR="00C367D0" w:rsidRPr="005660C3" w:rsidRDefault="00C367D0" w:rsidP="00C367D0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5BA961DE" w14:textId="77777777" w:rsidR="00C367D0" w:rsidRPr="005660C3" w:rsidRDefault="00C367D0" w:rsidP="00C518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F9C48C" w14:textId="77777777" w:rsidR="00C20B0E" w:rsidRPr="00C20B0E" w:rsidRDefault="00C20B0E" w:rsidP="008B1D69">
      <w:pPr>
        <w:tabs>
          <w:tab w:val="left" w:pos="8337"/>
        </w:tabs>
        <w:spacing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F5F31E" w14:textId="77777777" w:rsidR="0049439A" w:rsidRDefault="0049439A" w:rsidP="008B1D69">
      <w:pPr>
        <w:tabs>
          <w:tab w:val="left" w:pos="8337"/>
        </w:tabs>
        <w:spacing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50C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</w:t>
      </w:r>
      <w:r w:rsidRPr="004943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ผู้บริหาร บริหารงานด้วยหลักธรรมา</w:t>
      </w:r>
      <w:proofErr w:type="spellStart"/>
      <w:r w:rsidRPr="004943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ภิ</w:t>
      </w:r>
      <w:proofErr w:type="spellEnd"/>
      <w:r w:rsidRPr="004943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บาลอย่างครบถ้วน ทั้ง 10 ประการ ที่อธิบายการดำเนินงานอย่างชัดเจน</w:t>
      </w:r>
    </w:p>
    <w:p w14:paraId="567CB1F2" w14:textId="77777777" w:rsidR="008B1D69" w:rsidRPr="008B1D69" w:rsidRDefault="008B1D69" w:rsidP="008B1D69">
      <w:pPr>
        <w:tabs>
          <w:tab w:val="left" w:pos="8337"/>
        </w:tabs>
        <w:spacing w:line="0" w:lineRule="atLeast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8B1D69" w14:paraId="099F2391" w14:textId="77777777" w:rsidTr="00C51835">
        <w:tc>
          <w:tcPr>
            <w:tcW w:w="5240" w:type="dxa"/>
          </w:tcPr>
          <w:p w14:paraId="08C367E9" w14:textId="77777777" w:rsidR="008B1D69" w:rsidRPr="00086BF5" w:rsidRDefault="008B1D69" w:rsidP="00C5183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4B7604B3" w14:textId="77777777" w:rsidR="008B1D69" w:rsidRPr="00086BF5" w:rsidRDefault="008B1D69" w:rsidP="00C51835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8B1D69" w14:paraId="7AFF7105" w14:textId="77777777" w:rsidTr="00C51835">
        <w:tc>
          <w:tcPr>
            <w:tcW w:w="5240" w:type="dxa"/>
          </w:tcPr>
          <w:p w14:paraId="392431AA" w14:textId="77777777" w:rsidR="00F614BB" w:rsidRDefault="00F614BB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2253E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B973C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D5BF39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15D32A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52A37D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56B2D9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1810C3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47F230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30444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675C9A" w14:textId="77777777" w:rsidR="00C20B0E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5846C0" w14:textId="77777777" w:rsidR="00C20B0E" w:rsidRPr="008B1D69" w:rsidRDefault="00C20B0E" w:rsidP="008B1D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B9F268B" w14:textId="77777777" w:rsidR="00F614BB" w:rsidRPr="005660C3" w:rsidRDefault="00F614BB" w:rsidP="00C51835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43966076" w14:textId="77777777" w:rsidR="008B1D69" w:rsidRPr="005660C3" w:rsidRDefault="008B1D69" w:rsidP="00F614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9FCB12" w14:textId="77777777" w:rsidR="008B1D69" w:rsidRPr="008B1D69" w:rsidRDefault="008B1D69" w:rsidP="008B1D69">
      <w:pPr>
        <w:tabs>
          <w:tab w:val="left" w:pos="8337"/>
        </w:tabs>
        <w:spacing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3E4DEC" w14:textId="77777777" w:rsidR="008B1D69" w:rsidRDefault="008B1D69" w:rsidP="008B1D69">
      <w:pPr>
        <w:tabs>
          <w:tab w:val="left" w:pos="8337"/>
        </w:tabs>
        <w:spacing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405582" w14:textId="77777777" w:rsidR="008B1D69" w:rsidRPr="00550C17" w:rsidRDefault="008B1D69" w:rsidP="008B1D69">
      <w:pPr>
        <w:tabs>
          <w:tab w:val="left" w:pos="8337"/>
        </w:tabs>
        <w:spacing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B15700B" w14:textId="77777777" w:rsidR="006E4DAA" w:rsidRDefault="006E4DAA" w:rsidP="0049439A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245BCB2B" w14:textId="77777777" w:rsidR="006E4DAA" w:rsidRDefault="006E4DAA" w:rsidP="0049439A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129EE047" w14:textId="77777777" w:rsidR="006E4DAA" w:rsidRDefault="006E4DAA" w:rsidP="0049439A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76964156" w14:textId="77777777" w:rsidR="006E4DAA" w:rsidRDefault="006E4DAA" w:rsidP="0049439A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50CF0DF5" w14:textId="77777777" w:rsidR="006E4DAA" w:rsidRDefault="006E4DAA" w:rsidP="0049439A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051D6952" w14:textId="7D5569F6" w:rsidR="005907C1" w:rsidRDefault="0049439A" w:rsidP="0049439A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AF68B5">
        <w:rPr>
          <w:rFonts w:ascii="TH SarabunPSK" w:eastAsia="CordiaNew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49439A">
        <w:rPr>
          <w:rFonts w:ascii="TH SarabunPSK" w:eastAsia="CordiaNew" w:hAnsi="TH SarabunPSK" w:cs="TH SarabunPSK"/>
          <w:b/>
          <w:bCs/>
          <w:sz w:val="32"/>
          <w:szCs w:val="32"/>
          <w:cs/>
        </w:rPr>
        <w:t>คณะกรรมการหน่วยงานประเมินผลการบริหารงานของหน่วยงาน  และผู้บริหารนำผลการประเมินไปปรับปรุงการ</w:t>
      </w:r>
      <w:r w:rsidR="005907C1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5E2376" w14:textId="77777777" w:rsidR="0049439A" w:rsidRDefault="005907C1" w:rsidP="0049439A">
      <w:pPr>
        <w:spacing w:line="0" w:lineRule="atLeast"/>
        <w:ind w:right="-28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   </w:t>
      </w:r>
      <w:r w:rsidR="0049439A" w:rsidRPr="0049439A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บริหารงานอย่างเป็นรูปธรรม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7B02C6" w14:paraId="299A0A2D" w14:textId="77777777" w:rsidTr="00E40516">
        <w:tc>
          <w:tcPr>
            <w:tcW w:w="5240" w:type="dxa"/>
          </w:tcPr>
          <w:p w14:paraId="3A835A4E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C2C4683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B02C6" w14:paraId="53C8D28A" w14:textId="77777777" w:rsidTr="00E40516">
        <w:tc>
          <w:tcPr>
            <w:tcW w:w="5240" w:type="dxa"/>
          </w:tcPr>
          <w:p w14:paraId="15851A1F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47CC76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BA35C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6C7C2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9A0DF5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6377C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B74D3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DA842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4CAB2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4E62A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2AE9E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5BD87E" w14:textId="77777777" w:rsidR="007B02C6" w:rsidRPr="008B1D69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48D65F7" w14:textId="77777777" w:rsidR="007B02C6" w:rsidRPr="005660C3" w:rsidRDefault="007B02C6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5F8D88E0" w14:textId="77777777" w:rsidR="007B02C6" w:rsidRPr="005660C3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41D7D1" w14:textId="77777777" w:rsidR="0049439A" w:rsidRDefault="0049439A" w:rsidP="0049439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01450B" w14:textId="77777777" w:rsidR="0049439A" w:rsidRPr="008C275B" w:rsidRDefault="0049439A" w:rsidP="0049439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27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(ข้อ)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E7D2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2126"/>
        <w:gridCol w:w="1843"/>
        <w:gridCol w:w="1842"/>
      </w:tblGrid>
      <w:tr w:rsidR="0049439A" w:rsidRPr="00E50150" w14:paraId="4D68EDD5" w14:textId="77777777" w:rsidTr="00685C02">
        <w:trPr>
          <w:jc w:val="center"/>
        </w:trPr>
        <w:tc>
          <w:tcPr>
            <w:tcW w:w="1838" w:type="dxa"/>
          </w:tcPr>
          <w:p w14:paraId="6AC281D9" w14:textId="77777777" w:rsidR="0049439A" w:rsidRPr="007A2E50" w:rsidRDefault="0049439A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</w:tcPr>
          <w:p w14:paraId="42FC4D48" w14:textId="77777777" w:rsidR="0049439A" w:rsidRPr="007A2E50" w:rsidRDefault="0049439A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2</w:t>
            </w:r>
          </w:p>
        </w:tc>
        <w:tc>
          <w:tcPr>
            <w:tcW w:w="2126" w:type="dxa"/>
          </w:tcPr>
          <w:p w14:paraId="642D88C3" w14:textId="77777777" w:rsidR="0049439A" w:rsidRPr="007A2E50" w:rsidRDefault="0049439A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14:paraId="41E4973A" w14:textId="77777777" w:rsidR="0049439A" w:rsidRPr="007A2E50" w:rsidRDefault="0049439A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1842" w:type="dxa"/>
          </w:tcPr>
          <w:p w14:paraId="798A659B" w14:textId="77777777" w:rsidR="0049439A" w:rsidRPr="007A2E50" w:rsidRDefault="0049439A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5</w:t>
            </w:r>
          </w:p>
        </w:tc>
      </w:tr>
      <w:tr w:rsidR="0049439A" w:rsidRPr="00E50150" w14:paraId="6AB8B121" w14:textId="77777777" w:rsidTr="00685C02">
        <w:trPr>
          <w:jc w:val="center"/>
        </w:trPr>
        <w:tc>
          <w:tcPr>
            <w:tcW w:w="1838" w:type="dxa"/>
          </w:tcPr>
          <w:p w14:paraId="4D78EE67" w14:textId="77777777" w:rsidR="0049439A" w:rsidRPr="00BC6BA7" w:rsidRDefault="0049439A" w:rsidP="00685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</w:rPr>
            </w:pP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>มีการดำเนินการ</w:t>
            </w:r>
          </w:p>
          <w:p w14:paraId="335EC015" w14:textId="77777777" w:rsidR="0049439A" w:rsidRPr="00BC6BA7" w:rsidRDefault="0049439A" w:rsidP="00685C02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</w:pP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>ข้อ</w:t>
            </w:r>
          </w:p>
        </w:tc>
        <w:tc>
          <w:tcPr>
            <w:tcW w:w="1985" w:type="dxa"/>
          </w:tcPr>
          <w:p w14:paraId="54FBB73A" w14:textId="77777777" w:rsidR="0049439A" w:rsidRPr="00BC6BA7" w:rsidRDefault="0049439A" w:rsidP="00685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</w:rPr>
            </w:pP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>มีการดำเนินการ</w:t>
            </w:r>
          </w:p>
          <w:p w14:paraId="57B0FE7E" w14:textId="77777777" w:rsidR="0049439A" w:rsidRPr="00BC6BA7" w:rsidRDefault="0049439A" w:rsidP="00685C02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</w:pP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>ข้อ</w:t>
            </w:r>
          </w:p>
        </w:tc>
        <w:tc>
          <w:tcPr>
            <w:tcW w:w="2126" w:type="dxa"/>
          </w:tcPr>
          <w:p w14:paraId="3C1FFA1F" w14:textId="77777777" w:rsidR="0049439A" w:rsidRPr="00BC6BA7" w:rsidRDefault="0049439A" w:rsidP="00685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</w:rPr>
            </w:pP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>มีการดำเนินการ</w:t>
            </w:r>
          </w:p>
          <w:p w14:paraId="31CB42A4" w14:textId="77777777" w:rsidR="0049439A" w:rsidRPr="00BC6BA7" w:rsidRDefault="0049439A" w:rsidP="00685C02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</w:pPr>
            <w:r w:rsidRPr="00BC6BA7">
              <w:rPr>
                <w:rFonts w:ascii="TH SarabunPSK" w:eastAsia="CordiaNew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3 </w:t>
            </w: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>ข้อ</w:t>
            </w:r>
          </w:p>
        </w:tc>
        <w:tc>
          <w:tcPr>
            <w:tcW w:w="1843" w:type="dxa"/>
          </w:tcPr>
          <w:p w14:paraId="5DC85D13" w14:textId="77777777" w:rsidR="0049439A" w:rsidRPr="00BC6BA7" w:rsidRDefault="0049439A" w:rsidP="00685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</w:rPr>
            </w:pP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>มีการดำเนินการ</w:t>
            </w:r>
          </w:p>
          <w:p w14:paraId="6AA79763" w14:textId="77777777" w:rsidR="0049439A" w:rsidRPr="00BC6BA7" w:rsidRDefault="0049439A" w:rsidP="00685C02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</w:pPr>
            <w:r w:rsidRPr="00BC6BA7">
              <w:rPr>
                <w:rFonts w:ascii="TH SarabunPSK" w:eastAsia="CordiaNew" w:hAnsi="TH SarabunPSK" w:cs="TH SarabunPSK" w:hint="cs"/>
                <w:color w:val="000000" w:themeColor="text1"/>
                <w:sz w:val="28"/>
                <w:szCs w:val="28"/>
                <w:cs/>
              </w:rPr>
              <w:t>4</w:t>
            </w: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842" w:type="dxa"/>
          </w:tcPr>
          <w:p w14:paraId="3A67A9FA" w14:textId="77777777" w:rsidR="0049439A" w:rsidRPr="00BC6BA7" w:rsidRDefault="0049439A" w:rsidP="00685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</w:rPr>
            </w:pP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>มีการดำเนินการ</w:t>
            </w:r>
          </w:p>
          <w:p w14:paraId="35F09CB6" w14:textId="77777777" w:rsidR="0049439A" w:rsidRPr="00BC6BA7" w:rsidRDefault="0049439A" w:rsidP="00685C02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</w:pPr>
            <w:r w:rsidRPr="00BC6BA7">
              <w:rPr>
                <w:rFonts w:ascii="TH SarabunPSK" w:eastAsia="CordiaNew" w:hAnsi="TH SarabunPSK" w:cs="TH SarabunPSK" w:hint="cs"/>
                <w:color w:val="000000" w:themeColor="text1"/>
                <w:sz w:val="28"/>
                <w:szCs w:val="28"/>
                <w:cs/>
              </w:rPr>
              <w:t>5</w:t>
            </w:r>
            <w:r w:rsidRPr="00BC6BA7"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  <w:t xml:space="preserve"> ข้อ</w:t>
            </w:r>
          </w:p>
        </w:tc>
      </w:tr>
    </w:tbl>
    <w:p w14:paraId="4A7035F9" w14:textId="77777777" w:rsidR="0049439A" w:rsidRPr="008C275B" w:rsidRDefault="0049439A" w:rsidP="0049439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2977"/>
        <w:gridCol w:w="2272"/>
      </w:tblGrid>
      <w:tr w:rsidR="0049439A" w:rsidRPr="00FA546D" w14:paraId="619DB11B" w14:textId="77777777" w:rsidTr="00F25740">
        <w:tc>
          <w:tcPr>
            <w:tcW w:w="2122" w:type="dxa"/>
          </w:tcPr>
          <w:p w14:paraId="4DD37C61" w14:textId="77777777" w:rsidR="0049439A" w:rsidRPr="00FA546D" w:rsidRDefault="0049439A" w:rsidP="00685C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เป้าหมาย.........</w:t>
            </w:r>
            <w:r w:rsidR="00C20B0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</w:tc>
        <w:tc>
          <w:tcPr>
            <w:tcW w:w="2126" w:type="dxa"/>
          </w:tcPr>
          <w:p w14:paraId="455776CB" w14:textId="77777777" w:rsidR="0049439A" w:rsidRPr="00FA546D" w:rsidRDefault="0049439A" w:rsidP="00685C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ทำได้.........</w:t>
            </w:r>
            <w:r w:rsidR="00C20B0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</w:tc>
        <w:tc>
          <w:tcPr>
            <w:tcW w:w="2977" w:type="dxa"/>
          </w:tcPr>
          <w:p w14:paraId="4775369E" w14:textId="77777777" w:rsidR="0049439A" w:rsidRPr="00FA546D" w:rsidRDefault="0049439A" w:rsidP="00685C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20B0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บรรลุเป้าหมาย    </w:t>
            </w:r>
          </w:p>
          <w:p w14:paraId="76BD2250" w14:textId="77777777" w:rsidR="0049439A" w:rsidRPr="00FA546D" w:rsidRDefault="0049439A" w:rsidP="00D564C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564C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ไม่บรรลุเป้าหมาย</w:t>
            </w:r>
          </w:p>
        </w:tc>
        <w:tc>
          <w:tcPr>
            <w:tcW w:w="2272" w:type="dxa"/>
          </w:tcPr>
          <w:p w14:paraId="50DA4BE0" w14:textId="77777777" w:rsidR="0049439A" w:rsidRPr="00FA546D" w:rsidRDefault="0049439A" w:rsidP="00685C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เป้าหมายปีต่อไป......</w:t>
            </w:r>
            <w:r w:rsidR="00C20B0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</w:tc>
      </w:tr>
      <w:tr w:rsidR="0049439A" w:rsidRPr="00FA546D" w14:paraId="14A0DB00" w14:textId="77777777" w:rsidTr="00F25740">
        <w:tc>
          <w:tcPr>
            <w:tcW w:w="9497" w:type="dxa"/>
            <w:gridSpan w:val="4"/>
          </w:tcPr>
          <w:p w14:paraId="79A045C0" w14:textId="77777777" w:rsidR="0049439A" w:rsidRPr="00FA546D" w:rsidRDefault="0049439A" w:rsidP="00685C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รวมคะแนนประเมินตามเกณฑ์ .……...</w:t>
            </w:r>
            <w:r w:rsidR="00C20B0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...........คะแนน (เต็ม 5)</w:t>
            </w:r>
          </w:p>
        </w:tc>
      </w:tr>
    </w:tbl>
    <w:p w14:paraId="79FE5967" w14:textId="77777777" w:rsidR="00C20B0E" w:rsidRDefault="00C20B0E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DB8AC6B" w14:textId="77777777" w:rsidR="00C20B0E" w:rsidRDefault="00C20B0E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0BB6335" w14:textId="77777777" w:rsidR="00C20B0E" w:rsidRDefault="00C20B0E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FD9B607" w14:textId="77777777" w:rsidR="00C20B0E" w:rsidRDefault="00C20B0E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E291936" w14:textId="77777777" w:rsidR="00C20B0E" w:rsidRDefault="00C20B0E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9B91152" w14:textId="77777777" w:rsidR="00C20B0E" w:rsidRDefault="00C20B0E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BDA556D" w14:textId="77777777" w:rsidR="00C20B0E" w:rsidRDefault="00C20B0E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20BF9E2" w14:textId="77777777" w:rsidR="00C20B0E" w:rsidRDefault="00C20B0E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07E314A" w14:textId="77777777" w:rsidR="007B02C6" w:rsidRDefault="007B02C6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C031AC2" w14:textId="77777777" w:rsidR="006E4DAA" w:rsidRDefault="006E4DAA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16A562F" w14:textId="77777777" w:rsidR="006E4DAA" w:rsidRDefault="006E4DAA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CB342E3" w14:textId="77777777" w:rsidR="006E4DAA" w:rsidRDefault="006E4DAA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F60B070" w14:textId="77777777" w:rsidR="006E4DAA" w:rsidRDefault="006E4DAA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0049421" w14:textId="77777777" w:rsidR="006E4DAA" w:rsidRDefault="006E4DAA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435A3B8" w14:textId="7B5D9406" w:rsidR="00685C02" w:rsidRDefault="00685C02" w:rsidP="00685C0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4</w:t>
      </w:r>
      <w:r w:rsidRPr="00B63D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C069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63D88">
        <w:rPr>
          <w:rFonts w:ascii="TH SarabunPSK" w:hAnsi="TH SarabunPSK" w:cs="TH SarabunPSK"/>
          <w:b/>
          <w:bCs/>
          <w:sz w:val="32"/>
          <w:szCs w:val="32"/>
        </w:rPr>
        <w:tab/>
      </w:r>
      <w:r w:rsidR="00F372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A42C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การพัฒนาสถาบันสู่สถาบันเรียนรู้  </w:t>
      </w:r>
      <w:r w:rsidRPr="00685C0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21AE3">
        <w:rPr>
          <w:rFonts w:ascii="TH SarabunPSK" w:hAnsi="TH SarabunPSK" w:cs="TH SarabunPSK" w:hint="cs"/>
          <w:sz w:val="32"/>
          <w:szCs w:val="32"/>
          <w:cs/>
        </w:rPr>
        <w:t>สกอ. 5.1.5)</w:t>
      </w:r>
    </w:p>
    <w:p w14:paraId="48D6C0C1" w14:textId="77777777" w:rsidR="00685C02" w:rsidRDefault="00685C02" w:rsidP="00685C02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BF255A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เกณฑ์</w:t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มาตรฐาน</w:t>
      </w:r>
    </w:p>
    <w:p w14:paraId="71AD9024" w14:textId="77777777" w:rsidR="002807EC" w:rsidRDefault="00685C02" w:rsidP="002807EC">
      <w:pPr>
        <w:widowControl w:val="0"/>
        <w:spacing w:before="6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40A53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1. </w:t>
      </w:r>
      <w:r w:rsidRPr="00685C02">
        <w:rPr>
          <w:rFonts w:ascii="TH SarabunPSK" w:hAnsi="TH SarabunPSK" w:cs="TH SarabunPSK"/>
          <w:b/>
          <w:bCs/>
          <w:sz w:val="32"/>
          <w:szCs w:val="32"/>
          <w:cs/>
        </w:rPr>
        <w:t>มีการกำหนดประเด็นความรู้และเป้าหมายของการจัดการความรู้ที่สอดคล้องกับแผนกลยุทธ์ของหน่วยงาน</w:t>
      </w:r>
      <w:r w:rsidR="002807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7FA1BA" w14:textId="77777777" w:rsidR="00685C02" w:rsidRDefault="002807EC" w:rsidP="00685C02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85C02" w:rsidRPr="00685C02">
        <w:rPr>
          <w:rFonts w:ascii="TH SarabunPSK" w:hAnsi="TH SarabunPSK" w:cs="TH SarabunPSK"/>
          <w:b/>
          <w:bCs/>
          <w:sz w:val="32"/>
          <w:szCs w:val="32"/>
          <w:cs/>
        </w:rPr>
        <w:t>ครอบคลุมพันธกิจของหน่วยงาน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7B02C6" w14:paraId="3A631504" w14:textId="77777777" w:rsidTr="00E40516">
        <w:tc>
          <w:tcPr>
            <w:tcW w:w="5240" w:type="dxa"/>
          </w:tcPr>
          <w:p w14:paraId="7D6C1EBB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7E3D4AF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B02C6" w14:paraId="1629650B" w14:textId="77777777" w:rsidTr="00E40516">
        <w:tc>
          <w:tcPr>
            <w:tcW w:w="5240" w:type="dxa"/>
          </w:tcPr>
          <w:p w14:paraId="062A1352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3F49A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3B7A2F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CB266D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8E1D21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006CA8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5531A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5E146E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28E1D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2B352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620E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1884F8" w14:textId="77777777" w:rsidR="007B02C6" w:rsidRPr="008B1D69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4B21C7F" w14:textId="77777777" w:rsidR="007B02C6" w:rsidRPr="005660C3" w:rsidRDefault="007B02C6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4FFC1E76" w14:textId="77777777" w:rsidR="007B02C6" w:rsidRPr="005660C3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16181C" w14:textId="77777777" w:rsidR="007B02C6" w:rsidRPr="00B40A53" w:rsidRDefault="007B02C6" w:rsidP="00685C02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</w:p>
    <w:p w14:paraId="63A7BE17" w14:textId="77777777" w:rsidR="00685C02" w:rsidRDefault="00685C02" w:rsidP="002807EC">
      <w:pPr>
        <w:spacing w:before="60" w:line="0" w:lineRule="atLeast"/>
        <w:rPr>
          <w:rFonts w:ascii="TH SarabunPSK" w:eastAsia="CordiaNew" w:hAnsi="TH SarabunPSK" w:cs="TH SarabunPSK"/>
          <w:b/>
          <w:bCs/>
          <w:spacing w:val="-20"/>
          <w:sz w:val="32"/>
          <w:szCs w:val="32"/>
        </w:rPr>
      </w:pPr>
      <w:r w:rsidRPr="00685C02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2. </w:t>
      </w:r>
      <w:r w:rsidRPr="00685C02">
        <w:rPr>
          <w:rFonts w:ascii="TH SarabunPSK" w:hAnsi="TH SarabunPSK" w:cs="TH SarabunPSK"/>
          <w:b/>
          <w:bCs/>
          <w:sz w:val="32"/>
          <w:szCs w:val="32"/>
          <w:cs/>
        </w:rPr>
        <w:t>กำหนดบุคลากรกลุ่มเป้าหมายที่จะพัฒนาความรู้และทักษะอย่างชัดเจนตามประเด็นความรู้ที่กำหนดในข้อ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7B02C6" w14:paraId="0782A7A5" w14:textId="77777777" w:rsidTr="00E40516">
        <w:tc>
          <w:tcPr>
            <w:tcW w:w="5240" w:type="dxa"/>
          </w:tcPr>
          <w:p w14:paraId="353462FB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5C5FCDE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B02C6" w14:paraId="6813CE35" w14:textId="77777777" w:rsidTr="00E40516">
        <w:tc>
          <w:tcPr>
            <w:tcW w:w="5240" w:type="dxa"/>
          </w:tcPr>
          <w:p w14:paraId="3A6613FF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19FA2C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9F5055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D9D1E1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55681A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876C3C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501BE0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4A57A9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11CED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386C16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97765D" w14:textId="77777777" w:rsidR="007B02C6" w:rsidRPr="008B1D69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3A496B1" w14:textId="77777777" w:rsidR="007B02C6" w:rsidRPr="005660C3" w:rsidRDefault="007B02C6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6C35D406" w14:textId="77777777" w:rsidR="007B02C6" w:rsidRPr="005660C3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DAB3F9" w14:textId="77777777" w:rsidR="007B02C6" w:rsidRDefault="007B02C6" w:rsidP="00685C02">
      <w:pPr>
        <w:rPr>
          <w:rFonts w:ascii="TH SarabunPSK" w:eastAsia="CordiaNew-Bold" w:hAnsi="TH SarabunPSK" w:cs="TH SarabunPSK"/>
          <w:sz w:val="32"/>
          <w:szCs w:val="32"/>
        </w:rPr>
      </w:pPr>
    </w:p>
    <w:p w14:paraId="34BB9409" w14:textId="77777777" w:rsidR="006E4DAA" w:rsidRDefault="006E4DAA" w:rsidP="00685C02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57EF9A85" w14:textId="77777777" w:rsidR="006E4DAA" w:rsidRDefault="006E4DAA" w:rsidP="00685C02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95AE3C2" w14:textId="77777777" w:rsidR="006E4DAA" w:rsidRDefault="006E4DAA" w:rsidP="00685C02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1D275BF3" w14:textId="77777777" w:rsidR="006E4DAA" w:rsidRDefault="006E4DAA" w:rsidP="00685C02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19D8929" w14:textId="77777777" w:rsidR="006E4DAA" w:rsidRDefault="006E4DAA" w:rsidP="00685C02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A48AF9D" w14:textId="77777777" w:rsidR="006E4DAA" w:rsidRDefault="006E4DAA" w:rsidP="00685C02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133746CE" w14:textId="33A3B44D" w:rsidR="002807EC" w:rsidRDefault="00685C02" w:rsidP="00685C02">
      <w:pPr>
        <w:rPr>
          <w:rFonts w:ascii="TH SarabunPSK" w:hAnsi="TH SarabunPSK" w:cs="TH SarabunPSK"/>
          <w:b/>
          <w:bCs/>
          <w:sz w:val="32"/>
          <w:szCs w:val="32"/>
        </w:rPr>
      </w:pPr>
      <w:r w:rsidRPr="00685C02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Pr="00685C02">
        <w:rPr>
          <w:rFonts w:ascii="TH SarabunPSK" w:hAnsi="TH SarabunPSK" w:cs="TH SarabunPSK"/>
          <w:b/>
          <w:bCs/>
          <w:sz w:val="32"/>
          <w:szCs w:val="32"/>
          <w:cs/>
        </w:rPr>
        <w:t>มีการแบ่งปันและแลกเปลี่ยนเรียนรู้จากความรู้ ทักษะของผู้มีประสบการณ์ตรง (</w:t>
      </w:r>
      <w:r w:rsidRPr="00685C02">
        <w:rPr>
          <w:rFonts w:ascii="TH SarabunPSK" w:hAnsi="TH SarabunPSK" w:cs="TH SarabunPSK"/>
          <w:b/>
          <w:bCs/>
          <w:sz w:val="32"/>
          <w:szCs w:val="32"/>
        </w:rPr>
        <w:t>tacit knowledge</w:t>
      </w:r>
      <w:r w:rsidRPr="00685C02">
        <w:rPr>
          <w:rFonts w:ascii="TH SarabunPSK" w:hAnsi="TH SarabunPSK" w:cs="TH SarabunPSK"/>
          <w:b/>
          <w:bCs/>
          <w:sz w:val="32"/>
          <w:szCs w:val="32"/>
          <w:cs/>
        </w:rPr>
        <w:t>) เพื่อค้นหา</w:t>
      </w:r>
      <w:r w:rsidR="002807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A3FD2A" w14:textId="77777777" w:rsidR="00685C02" w:rsidRDefault="002807EC" w:rsidP="00685C02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85C02" w:rsidRPr="00685C02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แนวปฏิบัติที่ดีตามประเด็นความรู้ที่กำหนดในข้อ 1 และเผยแพร่ไปสู่บุคลากร กลุ่มเป้าหมายที่กำหนด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7B02C6" w14:paraId="630A94A5" w14:textId="77777777" w:rsidTr="00E40516">
        <w:tc>
          <w:tcPr>
            <w:tcW w:w="5240" w:type="dxa"/>
          </w:tcPr>
          <w:p w14:paraId="1034142B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8F67C47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B02C6" w14:paraId="2D2AF169" w14:textId="77777777" w:rsidTr="00E40516">
        <w:tc>
          <w:tcPr>
            <w:tcW w:w="5240" w:type="dxa"/>
          </w:tcPr>
          <w:p w14:paraId="27F56A8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040500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408992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EA8533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04C362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C82F8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D3952B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0E97FF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E9D167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132600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A58FB6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871E6C" w14:textId="77777777" w:rsidR="007B02C6" w:rsidRPr="008B1D69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4BA6DEE3" w14:textId="77777777" w:rsidR="007B02C6" w:rsidRPr="005660C3" w:rsidRDefault="007B02C6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5BC19982" w14:textId="77777777" w:rsidR="007B02C6" w:rsidRPr="005660C3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7C132C" w14:textId="77777777" w:rsidR="007B02C6" w:rsidRDefault="007B02C6" w:rsidP="009076DA">
      <w:pPr>
        <w:tabs>
          <w:tab w:val="left" w:pos="8337"/>
        </w:tabs>
        <w:spacing w:before="60" w:line="0" w:lineRule="atLeast"/>
        <w:rPr>
          <w:rFonts w:ascii="TH SarabunPSK" w:eastAsia="CordiaNew-Bold" w:hAnsi="TH SarabunPSK" w:cs="TH SarabunPSK"/>
          <w:sz w:val="32"/>
          <w:szCs w:val="32"/>
        </w:rPr>
      </w:pPr>
    </w:p>
    <w:p w14:paraId="29F86A82" w14:textId="77777777" w:rsidR="009076DA" w:rsidRDefault="00685C02" w:rsidP="009076DA">
      <w:pPr>
        <w:tabs>
          <w:tab w:val="left" w:pos="8337"/>
        </w:tabs>
        <w:spacing w:before="6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50C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</w:t>
      </w:r>
      <w:r w:rsidRPr="00685C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มีการรวบรวมความรู้ตามประเด็นความรู้ที่กำหนดในข้อ 1 ทั้งที่มีอยู่ในตัวบุคคลและแหล่งเรียนรู้อื่นๆ ที่เป็นแนว</w:t>
      </w:r>
    </w:p>
    <w:p w14:paraId="3A1AC9CE" w14:textId="77777777" w:rsidR="00685C02" w:rsidRDefault="009076DA" w:rsidP="00685C02">
      <w:pPr>
        <w:tabs>
          <w:tab w:val="left" w:pos="8337"/>
        </w:tabs>
        <w:spacing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685C02" w:rsidRPr="00685C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ปฏิบัติที่ดีมาพัฒนาและจัดเก็บอย่างเป็นระบบโดยเผยแพร่ออกมาเป็นลายลักษณ์อักษร (</w:t>
      </w:r>
      <w:r w:rsidR="00685C02" w:rsidRPr="00685C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explicit knowledge</w:t>
      </w:r>
      <w:r w:rsidR="00685C02" w:rsidRPr="00685C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7B02C6" w14:paraId="37F8430B" w14:textId="77777777" w:rsidTr="00E40516">
        <w:tc>
          <w:tcPr>
            <w:tcW w:w="5240" w:type="dxa"/>
          </w:tcPr>
          <w:p w14:paraId="30BCAFBD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1AEBF93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B02C6" w14:paraId="4D0607ED" w14:textId="77777777" w:rsidTr="00E40516">
        <w:tc>
          <w:tcPr>
            <w:tcW w:w="5240" w:type="dxa"/>
          </w:tcPr>
          <w:p w14:paraId="4A30D24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F494D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ABFD91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2B8169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107BE7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6E0FD5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219B8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1A2A7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49AF58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D8922B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6C553C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0EC1ED" w14:textId="77777777" w:rsidR="007B02C6" w:rsidRPr="008B1D69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43286DB" w14:textId="77777777" w:rsidR="007B02C6" w:rsidRPr="005660C3" w:rsidRDefault="007B02C6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216C264C" w14:textId="77777777" w:rsidR="007B02C6" w:rsidRPr="005660C3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6AF286" w14:textId="77777777" w:rsidR="007B02C6" w:rsidRDefault="007B02C6" w:rsidP="00685C02">
      <w:pPr>
        <w:spacing w:line="0" w:lineRule="atLeast"/>
        <w:ind w:right="-281"/>
        <w:rPr>
          <w:rFonts w:ascii="TH SarabunPSK" w:eastAsia="CordiaNew-Bold" w:hAnsi="TH SarabunPSK" w:cs="TH SarabunPSK"/>
          <w:sz w:val="32"/>
          <w:szCs w:val="32"/>
        </w:rPr>
      </w:pPr>
    </w:p>
    <w:p w14:paraId="45D66481" w14:textId="77777777" w:rsidR="006E4DAA" w:rsidRDefault="006E4DAA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73346352" w14:textId="77777777" w:rsidR="006E4DAA" w:rsidRDefault="006E4DAA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332919BF" w14:textId="77777777" w:rsidR="006E4DAA" w:rsidRDefault="006E4DAA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46C8676E" w14:textId="77777777" w:rsidR="006E4DAA" w:rsidRDefault="006E4DAA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2E7F3989" w14:textId="77777777" w:rsidR="006E4DAA" w:rsidRDefault="006E4DAA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5F52DF79" w14:textId="77777777" w:rsidR="006E4DAA" w:rsidRDefault="006E4DAA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50E7004E" w14:textId="61CF0DD7" w:rsidR="009076DA" w:rsidRDefault="00685C02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AF68B5">
        <w:rPr>
          <w:rFonts w:ascii="TH SarabunPSK" w:eastAsia="CordiaNew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685C02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มีการนำความรู้ที่ได้จากการจัดการความรู้ในปีการศึกษาปัจจุบันหรือปีการศึกษาที่ผ่านมาที่เป็นลายลักษณ์อักษร </w:t>
      </w:r>
      <w:r w:rsidR="009076DA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9039377" w14:textId="77777777" w:rsidR="00B334B9" w:rsidRDefault="009076DA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   </w:t>
      </w:r>
      <w:r w:rsidR="00685C02" w:rsidRPr="00685C02">
        <w:rPr>
          <w:rFonts w:ascii="TH SarabunPSK" w:eastAsia="CordiaNew" w:hAnsi="TH SarabunPSK" w:cs="TH SarabunPSK"/>
          <w:b/>
          <w:bCs/>
          <w:sz w:val="32"/>
          <w:szCs w:val="32"/>
          <w:cs/>
        </w:rPr>
        <w:t>(</w:t>
      </w:r>
      <w:r w:rsidR="00685C02" w:rsidRPr="00685C02">
        <w:rPr>
          <w:rFonts w:ascii="TH SarabunPSK" w:eastAsia="CordiaNew" w:hAnsi="TH SarabunPSK" w:cs="TH SarabunPSK"/>
          <w:b/>
          <w:bCs/>
          <w:sz w:val="32"/>
          <w:szCs w:val="32"/>
        </w:rPr>
        <w:t>explicit knowledge</w:t>
      </w:r>
      <w:r w:rsidR="00685C02" w:rsidRPr="00685C02">
        <w:rPr>
          <w:rFonts w:ascii="TH SarabunPSK" w:eastAsia="CordiaNew" w:hAnsi="TH SarabunPSK" w:cs="TH SarabunPSK"/>
          <w:b/>
          <w:bCs/>
          <w:sz w:val="32"/>
          <w:szCs w:val="32"/>
          <w:cs/>
        </w:rPr>
        <w:t>) และจากความรู้ ทักษะของผู้มีประสบการณ์ตรง (</w:t>
      </w:r>
      <w:r w:rsidR="00685C02" w:rsidRPr="00685C02">
        <w:rPr>
          <w:rFonts w:ascii="TH SarabunPSK" w:eastAsia="CordiaNew" w:hAnsi="TH SarabunPSK" w:cs="TH SarabunPSK"/>
          <w:b/>
          <w:bCs/>
          <w:sz w:val="32"/>
          <w:szCs w:val="32"/>
        </w:rPr>
        <w:t>tacit knowledge</w:t>
      </w:r>
      <w:r w:rsidR="00685C02" w:rsidRPr="00685C02">
        <w:rPr>
          <w:rFonts w:ascii="TH SarabunPSK" w:eastAsia="CordiaNew" w:hAnsi="TH SarabunPSK" w:cs="TH SarabunPSK"/>
          <w:b/>
          <w:bCs/>
          <w:sz w:val="32"/>
          <w:szCs w:val="32"/>
          <w:cs/>
        </w:rPr>
        <w:t>) ที่เป็นแนวปฏิบัติ</w:t>
      </w:r>
    </w:p>
    <w:p w14:paraId="293D21FC" w14:textId="77777777" w:rsidR="00685C02" w:rsidRDefault="00B334B9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   </w:t>
      </w:r>
      <w:r w:rsidR="00685C02" w:rsidRPr="00685C0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ที่ดีมาปรับใช้ในการปฏิบัติงานจริง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7B02C6" w14:paraId="72D88A30" w14:textId="77777777" w:rsidTr="00E40516">
        <w:tc>
          <w:tcPr>
            <w:tcW w:w="5240" w:type="dxa"/>
          </w:tcPr>
          <w:p w14:paraId="294D8DA6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3FEFA0" w14:textId="77777777" w:rsidR="007B02C6" w:rsidRPr="00086BF5" w:rsidRDefault="007B02C6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B02C6" w14:paraId="3196D57C" w14:textId="77777777" w:rsidTr="00E40516">
        <w:tc>
          <w:tcPr>
            <w:tcW w:w="5240" w:type="dxa"/>
          </w:tcPr>
          <w:p w14:paraId="783A550F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DE29F1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FBE862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0EA561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EB79C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AB3409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F82353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6FE9C5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67CA09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BEA034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149D2C" w14:textId="77777777" w:rsidR="007B02C6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E4FE3" w14:textId="77777777" w:rsidR="007B02C6" w:rsidRPr="008B1D69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CABAC6D" w14:textId="77777777" w:rsidR="007B02C6" w:rsidRPr="005660C3" w:rsidRDefault="007B02C6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1102C045" w14:textId="77777777" w:rsidR="007B02C6" w:rsidRPr="005660C3" w:rsidRDefault="007B02C6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88B54A" w14:textId="77777777" w:rsidR="007B02C6" w:rsidRPr="00B334B9" w:rsidRDefault="007B02C6" w:rsidP="00685C02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519F970C" w14:textId="77777777" w:rsidR="00685C02" w:rsidRPr="008C275B" w:rsidRDefault="00685C02" w:rsidP="00685C0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27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(ข้อ)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E7D2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985"/>
        <w:gridCol w:w="2126"/>
        <w:gridCol w:w="1843"/>
        <w:gridCol w:w="1979"/>
      </w:tblGrid>
      <w:tr w:rsidR="00685C02" w:rsidRPr="00E50150" w14:paraId="6FF5C2AE" w14:textId="77777777" w:rsidTr="00B334B9">
        <w:trPr>
          <w:jc w:val="center"/>
        </w:trPr>
        <w:tc>
          <w:tcPr>
            <w:tcW w:w="1564" w:type="dxa"/>
          </w:tcPr>
          <w:p w14:paraId="727285EB" w14:textId="77777777" w:rsidR="00685C02" w:rsidRPr="007A2E50" w:rsidRDefault="00685C02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</w:tcPr>
          <w:p w14:paraId="2E88820E" w14:textId="77777777" w:rsidR="00685C02" w:rsidRPr="007A2E50" w:rsidRDefault="00685C02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2</w:t>
            </w:r>
          </w:p>
        </w:tc>
        <w:tc>
          <w:tcPr>
            <w:tcW w:w="2126" w:type="dxa"/>
          </w:tcPr>
          <w:p w14:paraId="45F22C53" w14:textId="77777777" w:rsidR="00685C02" w:rsidRPr="007A2E50" w:rsidRDefault="00685C02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14:paraId="769B52CD" w14:textId="77777777" w:rsidR="00685C02" w:rsidRPr="007A2E50" w:rsidRDefault="00685C02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1979" w:type="dxa"/>
          </w:tcPr>
          <w:p w14:paraId="3FC47CD5" w14:textId="77777777" w:rsidR="00685C02" w:rsidRPr="007A2E50" w:rsidRDefault="00685C02" w:rsidP="00685C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5</w:t>
            </w:r>
          </w:p>
        </w:tc>
      </w:tr>
      <w:tr w:rsidR="00483A93" w:rsidRPr="00E50150" w14:paraId="787D98E5" w14:textId="77777777" w:rsidTr="00B334B9">
        <w:trPr>
          <w:jc w:val="center"/>
        </w:trPr>
        <w:tc>
          <w:tcPr>
            <w:tcW w:w="1564" w:type="dxa"/>
          </w:tcPr>
          <w:p w14:paraId="423A7C1B" w14:textId="77777777" w:rsidR="00483A93" w:rsidRPr="00FA42CF" w:rsidRDefault="00483A93" w:rsidP="00483A9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8B7EB0E" w14:textId="77777777" w:rsidR="00483A93" w:rsidRPr="00FA42CF" w:rsidRDefault="00483A93" w:rsidP="00483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1 </w:t>
            </w: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85" w:type="dxa"/>
          </w:tcPr>
          <w:p w14:paraId="22C14A5C" w14:textId="77777777" w:rsidR="00483A93" w:rsidRPr="00FA42CF" w:rsidRDefault="00483A93" w:rsidP="00483A9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C4E6FD4" w14:textId="77777777" w:rsidR="00483A93" w:rsidRPr="00FA42CF" w:rsidRDefault="00483A93" w:rsidP="00483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2 </w:t>
            </w: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</w:tcPr>
          <w:p w14:paraId="18251200" w14:textId="77777777" w:rsidR="00483A93" w:rsidRPr="00FA42CF" w:rsidRDefault="00483A93" w:rsidP="00483A9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13058BF" w14:textId="77777777" w:rsidR="00483A93" w:rsidRPr="00FA42CF" w:rsidRDefault="00483A93" w:rsidP="00483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3 ข้อ</w:t>
            </w:r>
          </w:p>
        </w:tc>
        <w:tc>
          <w:tcPr>
            <w:tcW w:w="1843" w:type="dxa"/>
          </w:tcPr>
          <w:p w14:paraId="16C993EC" w14:textId="77777777" w:rsidR="00483A93" w:rsidRPr="00FA42CF" w:rsidRDefault="00483A93" w:rsidP="00483A9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E3C73DD" w14:textId="77777777" w:rsidR="00483A93" w:rsidRPr="00FA42CF" w:rsidRDefault="00483A93" w:rsidP="00483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4 ข้อ</w:t>
            </w:r>
          </w:p>
        </w:tc>
        <w:tc>
          <w:tcPr>
            <w:tcW w:w="1979" w:type="dxa"/>
          </w:tcPr>
          <w:p w14:paraId="0035C8CB" w14:textId="77777777" w:rsidR="00483A93" w:rsidRPr="00FA42CF" w:rsidRDefault="00483A93" w:rsidP="00483A9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A64CF9E" w14:textId="77777777" w:rsidR="00483A93" w:rsidRPr="00FA42CF" w:rsidRDefault="00483A93" w:rsidP="00483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5 ข้อ</w:t>
            </w:r>
          </w:p>
        </w:tc>
      </w:tr>
    </w:tbl>
    <w:p w14:paraId="055F6FC6" w14:textId="77777777" w:rsidR="000E6E28" w:rsidRPr="008C275B" w:rsidRDefault="000E6E28" w:rsidP="00685C0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2977"/>
        <w:gridCol w:w="2272"/>
      </w:tblGrid>
      <w:tr w:rsidR="00685C02" w:rsidRPr="00FA546D" w14:paraId="09F01145" w14:textId="77777777" w:rsidTr="00821AE3">
        <w:tc>
          <w:tcPr>
            <w:tcW w:w="2122" w:type="dxa"/>
          </w:tcPr>
          <w:p w14:paraId="394FA5AB" w14:textId="77777777" w:rsidR="00685C02" w:rsidRPr="00FA546D" w:rsidRDefault="00685C02" w:rsidP="00685C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เป้าหมาย.........</w:t>
            </w:r>
            <w:r w:rsidR="00882B44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</w:tc>
        <w:tc>
          <w:tcPr>
            <w:tcW w:w="2126" w:type="dxa"/>
          </w:tcPr>
          <w:p w14:paraId="3F936770" w14:textId="77777777" w:rsidR="00685C02" w:rsidRPr="00FA546D" w:rsidRDefault="00685C02" w:rsidP="00685C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ทำได้..........</w:t>
            </w:r>
            <w:r w:rsidR="00882B44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</w:p>
        </w:tc>
        <w:tc>
          <w:tcPr>
            <w:tcW w:w="2977" w:type="dxa"/>
          </w:tcPr>
          <w:p w14:paraId="14F4171F" w14:textId="77777777" w:rsidR="00685C02" w:rsidRPr="00FA546D" w:rsidRDefault="00685C02" w:rsidP="00685C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82B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บรรลุเป้าหมาย    </w:t>
            </w:r>
          </w:p>
          <w:p w14:paraId="7327B529" w14:textId="77777777" w:rsidR="00685C02" w:rsidRPr="00FA546D" w:rsidRDefault="00685C02" w:rsidP="00D564C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564C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ไม่บรรลุเป้าหมาย</w:t>
            </w:r>
          </w:p>
        </w:tc>
        <w:tc>
          <w:tcPr>
            <w:tcW w:w="2272" w:type="dxa"/>
          </w:tcPr>
          <w:p w14:paraId="555DC8E0" w14:textId="77777777" w:rsidR="00685C02" w:rsidRPr="00FA546D" w:rsidRDefault="00685C02" w:rsidP="00685C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เป้าหมายปีต่อไป............</w:t>
            </w:r>
          </w:p>
        </w:tc>
      </w:tr>
      <w:tr w:rsidR="00685C02" w:rsidRPr="00FA546D" w14:paraId="17657CE7" w14:textId="77777777" w:rsidTr="00821AE3">
        <w:tc>
          <w:tcPr>
            <w:tcW w:w="9497" w:type="dxa"/>
            <w:gridSpan w:val="4"/>
          </w:tcPr>
          <w:p w14:paraId="59D33A03" w14:textId="77777777" w:rsidR="00685C02" w:rsidRPr="00FA546D" w:rsidRDefault="00685C02" w:rsidP="00685C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รวมคะแนนประเมินตามเกณฑ์ .……...</w:t>
            </w:r>
            <w:r w:rsidR="00882B44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...........คะแนน (เต็ม 5)</w:t>
            </w:r>
          </w:p>
        </w:tc>
      </w:tr>
    </w:tbl>
    <w:p w14:paraId="2B756E67" w14:textId="77777777" w:rsidR="00882B44" w:rsidRDefault="00882B44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3194001" w14:textId="77777777" w:rsidR="00882B44" w:rsidRDefault="00882B44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AB9575C" w14:textId="77777777" w:rsidR="00882B44" w:rsidRDefault="00882B44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359149B" w14:textId="77777777" w:rsidR="00882B44" w:rsidRDefault="00882B44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B7829EC" w14:textId="77777777" w:rsidR="007B02C6" w:rsidRDefault="007B02C6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BECEB46" w14:textId="77777777" w:rsidR="007B02C6" w:rsidRDefault="007B02C6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B0A9A2B" w14:textId="77777777" w:rsidR="007B02C6" w:rsidRDefault="007B02C6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0C9573D" w14:textId="77777777" w:rsidR="007B02C6" w:rsidRDefault="007B02C6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995E4EC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1F9DF85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049F7FC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92A39F7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50B0215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7247D21" w14:textId="23FE7CEB" w:rsidR="00AC0694" w:rsidRDefault="00AC0694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4</w:t>
      </w:r>
      <w:r w:rsidRPr="00B63D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63D88">
        <w:rPr>
          <w:rFonts w:ascii="TH SarabunPSK" w:hAnsi="TH SarabunPSK" w:cs="TH SarabunPSK"/>
          <w:b/>
          <w:bCs/>
          <w:sz w:val="32"/>
          <w:szCs w:val="32"/>
        </w:rPr>
        <w:tab/>
      </w:r>
      <w:r w:rsidR="00F372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069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แผนการบริหารและแผนพัฒนาบุคลากรสายสนับสนุน  </w:t>
      </w:r>
      <w:r w:rsidRPr="00821AE3">
        <w:rPr>
          <w:rFonts w:ascii="TH SarabunPSK" w:hAnsi="TH SarabunPSK" w:cs="TH SarabunPSK"/>
          <w:sz w:val="32"/>
          <w:szCs w:val="32"/>
          <w:cs/>
        </w:rPr>
        <w:t>(สกอ. 5.1.6)</w:t>
      </w:r>
    </w:p>
    <w:p w14:paraId="6DE116C7" w14:textId="77777777" w:rsidR="00AC0694" w:rsidRDefault="00AC0694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BF255A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เกณฑ์</w:t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มาตรฐาน</w:t>
      </w:r>
    </w:p>
    <w:p w14:paraId="6F33CE8B" w14:textId="77777777" w:rsidR="00AC0694" w:rsidRDefault="00AC0694" w:rsidP="00B334B9">
      <w:pPr>
        <w:widowControl w:val="0"/>
        <w:spacing w:before="60"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  <w:r w:rsidRPr="00B40A53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1. </w:t>
      </w:r>
      <w:r w:rsidRPr="00AC0694">
        <w:rPr>
          <w:rFonts w:ascii="TH SarabunPSK" w:hAnsi="TH SarabunPSK" w:cs="TH SarabunPSK"/>
          <w:b/>
          <w:bCs/>
          <w:sz w:val="32"/>
          <w:szCs w:val="32"/>
          <w:cs/>
        </w:rPr>
        <w:t>มีแผนการบริหารและแผนพัฒนาบุคลากรสายสนับสนุน ที่มีการวิเคราะห์ข้อมูลเชิงประจักษ์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6249AA91" w14:textId="77777777" w:rsidTr="00E40516">
        <w:tc>
          <w:tcPr>
            <w:tcW w:w="5240" w:type="dxa"/>
          </w:tcPr>
          <w:p w14:paraId="3187AD3F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D0E2261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1F44C9B0" w14:textId="77777777" w:rsidTr="00E40516">
        <w:tc>
          <w:tcPr>
            <w:tcW w:w="5240" w:type="dxa"/>
          </w:tcPr>
          <w:p w14:paraId="3F2179E2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4D9A96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302AE8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EAEBE3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6839B5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7AB138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ED6A5E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165465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05BAB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972B6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25D72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7DA7F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3060C2E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4A0E3CF1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FA1A23" w14:textId="77777777" w:rsidR="007B02C6" w:rsidRPr="00B40A53" w:rsidRDefault="007B02C6" w:rsidP="00B334B9">
      <w:pPr>
        <w:widowControl w:val="0"/>
        <w:spacing w:before="60"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</w:p>
    <w:p w14:paraId="11C98935" w14:textId="77777777" w:rsidR="00AC0694" w:rsidRDefault="00AC0694" w:rsidP="00B334B9">
      <w:pPr>
        <w:spacing w:before="6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85C02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2. </w:t>
      </w:r>
      <w:r w:rsidRPr="00AC0694">
        <w:rPr>
          <w:rFonts w:ascii="TH SarabunPSK" w:hAnsi="TH SarabunPSK" w:cs="TH SarabunPSK"/>
          <w:b/>
          <w:bCs/>
          <w:sz w:val="32"/>
          <w:szCs w:val="32"/>
          <w:cs/>
        </w:rPr>
        <w:t>มีการดำเนินงานการบริหารและการพัฒนาบุคลากรสายสนับสนุนตามแผนที่กำหนด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43083CCD" w14:textId="77777777" w:rsidTr="00E40516">
        <w:tc>
          <w:tcPr>
            <w:tcW w:w="5240" w:type="dxa"/>
          </w:tcPr>
          <w:p w14:paraId="7BA17D95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D5BBA55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59D17167" w14:textId="77777777" w:rsidTr="00E40516">
        <w:tc>
          <w:tcPr>
            <w:tcW w:w="5240" w:type="dxa"/>
          </w:tcPr>
          <w:p w14:paraId="2E1149EF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4E17E9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8276E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0D5C03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8FA9A5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6BEE84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AA140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FDEE3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A66BBB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FA06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A57FA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DFEB1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F30A337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67F269CB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F86265" w14:textId="77777777" w:rsidR="006F740E" w:rsidRDefault="006F740E" w:rsidP="00B334B9">
      <w:pPr>
        <w:spacing w:before="60" w:line="0" w:lineRule="atLeast"/>
        <w:rPr>
          <w:rFonts w:ascii="TH SarabunPSK" w:eastAsia="CordiaNew" w:hAnsi="TH SarabunPSK" w:cs="TH SarabunPSK"/>
          <w:b/>
          <w:bCs/>
          <w:spacing w:val="-20"/>
          <w:sz w:val="32"/>
          <w:szCs w:val="32"/>
        </w:rPr>
      </w:pPr>
    </w:p>
    <w:p w14:paraId="59D79DDA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19775636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4B5B0A9B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916C093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6E638BA1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1DE39EB3" w14:textId="68E68404" w:rsidR="00B334B9" w:rsidRDefault="00AC0694" w:rsidP="00AC0694">
      <w:pPr>
        <w:rPr>
          <w:rFonts w:ascii="TH SarabunPSK" w:hAnsi="TH SarabunPSK" w:cs="TH SarabunPSK"/>
          <w:b/>
          <w:bCs/>
          <w:sz w:val="32"/>
          <w:szCs w:val="32"/>
        </w:rPr>
      </w:pPr>
      <w:r w:rsidRPr="00685C02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Pr="00AC0694">
        <w:rPr>
          <w:rFonts w:ascii="TH SarabunPSK" w:hAnsi="TH SarabunPSK" w:cs="TH SarabunPSK"/>
          <w:b/>
          <w:bCs/>
          <w:sz w:val="32"/>
          <w:szCs w:val="32"/>
          <w:cs/>
        </w:rPr>
        <w:t>มีสวัสดิการเสริมสร้างสุขภาพที่ดี และสร้างขวัญและกำลังใจให้บุคลากรสายสนับสนุนสามารถ ทำงานได้อย่างมี</w:t>
      </w:r>
    </w:p>
    <w:p w14:paraId="404C02FB" w14:textId="77777777" w:rsidR="00AC0694" w:rsidRDefault="00B334B9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C0694" w:rsidRPr="00AC0694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402E9EF3" w14:textId="77777777" w:rsidTr="00E40516">
        <w:tc>
          <w:tcPr>
            <w:tcW w:w="5240" w:type="dxa"/>
          </w:tcPr>
          <w:p w14:paraId="3F1B3BBD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2CF925C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5E908F4F" w14:textId="77777777" w:rsidTr="00E40516">
        <w:tc>
          <w:tcPr>
            <w:tcW w:w="5240" w:type="dxa"/>
          </w:tcPr>
          <w:p w14:paraId="5794ADB6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90C5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C1F2F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0507FE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084C6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C2702D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565CCA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32A78B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526A7F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CC4C4B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97E85B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9E8DD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B273F3B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7BB15ED8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D6B9DD" w14:textId="77777777" w:rsidR="006F740E" w:rsidRPr="00AC0694" w:rsidRDefault="006F740E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4AA55044" w14:textId="77777777" w:rsidR="00AC0694" w:rsidRDefault="00AC0694" w:rsidP="00B334B9">
      <w:pPr>
        <w:tabs>
          <w:tab w:val="left" w:pos="8337"/>
        </w:tabs>
        <w:spacing w:before="6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50C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</w:t>
      </w:r>
      <w:r w:rsidRPr="00AC06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มีการให้ความรู้ด้านจรรยาบรรณบุคลากรสายสนับสนุน และดูแลควบคุมให้บุคลากรสายสนับสนุนถือปฏิบัติ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12D70C53" w14:textId="77777777" w:rsidTr="00E40516">
        <w:tc>
          <w:tcPr>
            <w:tcW w:w="5240" w:type="dxa"/>
          </w:tcPr>
          <w:p w14:paraId="430519A5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5B599B9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09450197" w14:textId="77777777" w:rsidTr="00E40516">
        <w:tc>
          <w:tcPr>
            <w:tcW w:w="5240" w:type="dxa"/>
          </w:tcPr>
          <w:p w14:paraId="5F0095E1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82CEC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278D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18DF8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5024BA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DF845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4A3CEB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FD2A4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10E487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1BC7C4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CB70F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B86CA6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52CDE65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455C841C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5AA20C" w14:textId="77777777" w:rsidR="006F740E" w:rsidRPr="00550C17" w:rsidRDefault="006F740E" w:rsidP="00B334B9">
      <w:pPr>
        <w:tabs>
          <w:tab w:val="left" w:pos="8337"/>
        </w:tabs>
        <w:spacing w:before="6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B0775EF" w14:textId="77777777" w:rsidR="006F740E" w:rsidRDefault="006F740E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587EA2CE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51EC1FA7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5DA9410D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2343619A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17B10C4D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51541161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584427EA" w14:textId="7E31A356" w:rsidR="00AC0694" w:rsidRDefault="00AC0694" w:rsidP="00AC0694">
      <w:pPr>
        <w:spacing w:line="0" w:lineRule="atLeast"/>
        <w:ind w:right="-281"/>
        <w:rPr>
          <w:rFonts w:ascii="TH SarabunPSK" w:hAnsi="TH SarabunPSK" w:cs="TH SarabunPSK"/>
          <w:b/>
          <w:bCs/>
          <w:sz w:val="32"/>
          <w:szCs w:val="32"/>
        </w:rPr>
      </w:pPr>
      <w:r w:rsidRPr="00AF68B5">
        <w:rPr>
          <w:rFonts w:ascii="TH SarabunPSK" w:eastAsia="CordiaNew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AC0694">
        <w:rPr>
          <w:rFonts w:ascii="TH SarabunPSK" w:eastAsia="CordiaNew" w:hAnsi="TH SarabunPSK" w:cs="TH SarabunPSK"/>
          <w:b/>
          <w:bCs/>
          <w:sz w:val="32"/>
          <w:szCs w:val="32"/>
          <w:cs/>
        </w:rPr>
        <w:t>มีการประเมินแผนการบริหารและประเมินความสำเร็จของแผนการพัฒนาบุคลากรสายสนับสนุน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21D53BC9" w14:textId="77777777" w:rsidTr="00E40516">
        <w:tc>
          <w:tcPr>
            <w:tcW w:w="5240" w:type="dxa"/>
          </w:tcPr>
          <w:p w14:paraId="49BC30E5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3ACA8D1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49CA6EB4" w14:textId="77777777" w:rsidTr="00E40516">
        <w:tc>
          <w:tcPr>
            <w:tcW w:w="5240" w:type="dxa"/>
          </w:tcPr>
          <w:p w14:paraId="0C634A0A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C281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9E42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17233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B6C872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34A6EA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F42F42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5BF10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73F723F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580EC5E3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05D60A" w14:textId="77777777" w:rsidR="006F740E" w:rsidRPr="007A2E50" w:rsidRDefault="006F740E" w:rsidP="00AC0694">
      <w:pPr>
        <w:spacing w:line="0" w:lineRule="atLeast"/>
        <w:ind w:right="-281"/>
        <w:rPr>
          <w:rFonts w:ascii="TH SarabunPSK" w:hAnsi="TH SarabunPSK" w:cs="TH SarabunPSK"/>
          <w:b/>
          <w:bCs/>
          <w:sz w:val="32"/>
          <w:szCs w:val="32"/>
        </w:rPr>
      </w:pPr>
    </w:p>
    <w:p w14:paraId="58F137FD" w14:textId="77777777" w:rsidR="00AC0694" w:rsidRDefault="00AC0694" w:rsidP="00B334B9">
      <w:pPr>
        <w:spacing w:before="60" w:line="0" w:lineRule="atLeast"/>
        <w:ind w:right="-284"/>
        <w:rPr>
          <w:rFonts w:ascii="TH SarabunPSK" w:hAnsi="TH SarabunPSK" w:cs="TH SarabunPSK"/>
          <w:b/>
          <w:bCs/>
          <w:sz w:val="32"/>
          <w:szCs w:val="32"/>
        </w:rPr>
      </w:pPr>
      <w:r w:rsidRPr="00AC0694">
        <w:rPr>
          <w:rFonts w:ascii="TH SarabunPSK" w:eastAsia="CordiaNew" w:hAnsi="TH SarabunPSK" w:cs="TH SarabunPSK"/>
          <w:b/>
          <w:bCs/>
          <w:sz w:val="32"/>
          <w:szCs w:val="32"/>
          <w:cs/>
        </w:rPr>
        <w:t>6. มีการนำผลการประเมินไปปรับปรุงแผนหรือปรับปรุงการบริหารและการพัฒนาบุคลากรสายสนับสนุน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779A9ADA" w14:textId="77777777" w:rsidTr="00E40516">
        <w:tc>
          <w:tcPr>
            <w:tcW w:w="5240" w:type="dxa"/>
          </w:tcPr>
          <w:p w14:paraId="38FDD694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D1DB44B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40E36202" w14:textId="77777777" w:rsidTr="00E40516">
        <w:tc>
          <w:tcPr>
            <w:tcW w:w="5240" w:type="dxa"/>
          </w:tcPr>
          <w:p w14:paraId="013395E9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AB0B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2AF2C4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B01FB5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BD4476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F8375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6EC6B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CB0FD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2C449D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750FEC4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794AAD32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33B087" w14:textId="77777777" w:rsidR="006F740E" w:rsidRPr="007A2E50" w:rsidRDefault="006F740E" w:rsidP="00B334B9">
      <w:pPr>
        <w:spacing w:before="60" w:line="0" w:lineRule="atLeast"/>
        <w:ind w:right="-284"/>
        <w:rPr>
          <w:rFonts w:ascii="TH SarabunPSK" w:hAnsi="TH SarabunPSK" w:cs="TH SarabunPSK"/>
          <w:b/>
          <w:bCs/>
          <w:sz w:val="32"/>
          <w:szCs w:val="32"/>
        </w:rPr>
      </w:pPr>
    </w:p>
    <w:p w14:paraId="50082806" w14:textId="77777777" w:rsidR="00AC0694" w:rsidRPr="008C275B" w:rsidRDefault="00AC0694" w:rsidP="00AC069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27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(ข้อ)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E7D2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2126"/>
        <w:gridCol w:w="1843"/>
        <w:gridCol w:w="1842"/>
      </w:tblGrid>
      <w:tr w:rsidR="00AC0694" w:rsidRPr="00E50150" w14:paraId="1F012AC2" w14:textId="77777777" w:rsidTr="00AC0694">
        <w:trPr>
          <w:jc w:val="center"/>
        </w:trPr>
        <w:tc>
          <w:tcPr>
            <w:tcW w:w="1838" w:type="dxa"/>
          </w:tcPr>
          <w:p w14:paraId="63F4471E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</w:tcPr>
          <w:p w14:paraId="2D593B0B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2</w:t>
            </w:r>
          </w:p>
        </w:tc>
        <w:tc>
          <w:tcPr>
            <w:tcW w:w="2126" w:type="dxa"/>
          </w:tcPr>
          <w:p w14:paraId="533AD31C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14:paraId="12C1C945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1842" w:type="dxa"/>
          </w:tcPr>
          <w:p w14:paraId="2F53055A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5</w:t>
            </w:r>
          </w:p>
        </w:tc>
      </w:tr>
      <w:tr w:rsidR="00AC0694" w:rsidRPr="00E50150" w14:paraId="2A958DCC" w14:textId="77777777" w:rsidTr="00AC0694">
        <w:trPr>
          <w:jc w:val="center"/>
        </w:trPr>
        <w:tc>
          <w:tcPr>
            <w:tcW w:w="1838" w:type="dxa"/>
          </w:tcPr>
          <w:p w14:paraId="0AD21EE2" w14:textId="77777777" w:rsidR="00AC0694" w:rsidRPr="00FA42CF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9F785BD" w14:textId="77777777" w:rsidR="00AC0694" w:rsidRPr="00FA42CF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1 </w:t>
            </w: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85" w:type="dxa"/>
          </w:tcPr>
          <w:p w14:paraId="67D281FE" w14:textId="77777777" w:rsidR="00AC0694" w:rsidRPr="00FA42CF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1D1E16A" w14:textId="77777777" w:rsidR="00AC0694" w:rsidRPr="00FA42CF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2 </w:t>
            </w: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</w:tcPr>
          <w:p w14:paraId="3BC167D0" w14:textId="77777777" w:rsidR="00AC0694" w:rsidRPr="00FA42CF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5B87B45" w14:textId="77777777" w:rsidR="00AC0694" w:rsidRPr="00FA42CF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3 - 4</w:t>
            </w: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3" w:type="dxa"/>
          </w:tcPr>
          <w:p w14:paraId="115DBE57" w14:textId="77777777" w:rsidR="00AC0694" w:rsidRPr="00FA42CF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45BD2E4" w14:textId="77777777" w:rsidR="00AC0694" w:rsidRPr="00FA42CF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5</w:t>
            </w: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2" w:type="dxa"/>
          </w:tcPr>
          <w:p w14:paraId="61B65303" w14:textId="77777777" w:rsidR="00AC0694" w:rsidRPr="00FA42CF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A9B804B" w14:textId="77777777" w:rsidR="00AC0694" w:rsidRPr="00FA42CF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42CF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6</w:t>
            </w:r>
            <w:r w:rsidRPr="00FA42C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466D88B3" w14:textId="77777777" w:rsidR="00AC0694" w:rsidRPr="008C275B" w:rsidRDefault="00AC0694" w:rsidP="00AC069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2977"/>
        <w:gridCol w:w="2414"/>
      </w:tblGrid>
      <w:tr w:rsidR="00AC0694" w:rsidRPr="00FA546D" w14:paraId="258403A3" w14:textId="77777777" w:rsidTr="00821AE3">
        <w:tc>
          <w:tcPr>
            <w:tcW w:w="2122" w:type="dxa"/>
          </w:tcPr>
          <w:p w14:paraId="732220B4" w14:textId="77777777" w:rsidR="00AC0694" w:rsidRPr="00FA546D" w:rsidRDefault="00AC0694" w:rsidP="00AC06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เป้าหมาย..................</w:t>
            </w:r>
          </w:p>
        </w:tc>
        <w:tc>
          <w:tcPr>
            <w:tcW w:w="2126" w:type="dxa"/>
          </w:tcPr>
          <w:p w14:paraId="7F4D85E2" w14:textId="77777777" w:rsidR="00AC0694" w:rsidRPr="00FA546D" w:rsidRDefault="00AC0694" w:rsidP="00AC06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ทำได้....................</w:t>
            </w:r>
          </w:p>
        </w:tc>
        <w:tc>
          <w:tcPr>
            <w:tcW w:w="2977" w:type="dxa"/>
          </w:tcPr>
          <w:p w14:paraId="5C162FE7" w14:textId="77777777" w:rsidR="00AC0694" w:rsidRPr="00FA546D" w:rsidRDefault="00AC0694" w:rsidP="00AC06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B02C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บรรลุเป้าหมาย    </w:t>
            </w:r>
          </w:p>
          <w:p w14:paraId="5A38940C" w14:textId="77777777" w:rsidR="00AC0694" w:rsidRPr="00FA546D" w:rsidRDefault="00AC0694" w:rsidP="00D564C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564C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ไม่บรรลุเป้าหมาย</w:t>
            </w:r>
          </w:p>
        </w:tc>
        <w:tc>
          <w:tcPr>
            <w:tcW w:w="2414" w:type="dxa"/>
          </w:tcPr>
          <w:p w14:paraId="4794761D" w14:textId="77777777" w:rsidR="00AC0694" w:rsidRPr="00FA546D" w:rsidRDefault="00AC0694" w:rsidP="00AC06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เป้าหมายปีต่อไป............</w:t>
            </w:r>
          </w:p>
        </w:tc>
      </w:tr>
      <w:tr w:rsidR="00AC0694" w:rsidRPr="00FA546D" w14:paraId="2779F6D7" w14:textId="77777777" w:rsidTr="00821AE3">
        <w:tc>
          <w:tcPr>
            <w:tcW w:w="9639" w:type="dxa"/>
            <w:gridSpan w:val="4"/>
          </w:tcPr>
          <w:p w14:paraId="548C5A88" w14:textId="77777777" w:rsidR="00AC0694" w:rsidRPr="00FA546D" w:rsidRDefault="00AC0694" w:rsidP="00AC069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รวมคะแนนประเมินตามเกณฑ์ .……..............คะแนน (เต็ม 5)</w:t>
            </w:r>
          </w:p>
        </w:tc>
      </w:tr>
    </w:tbl>
    <w:p w14:paraId="0CFF4B02" w14:textId="77777777" w:rsidR="005302D8" w:rsidRPr="00AC0694" w:rsidRDefault="005302D8" w:rsidP="005C100B">
      <w:pPr>
        <w:tabs>
          <w:tab w:val="num" w:pos="360"/>
        </w:tabs>
        <w:ind w:left="360" w:hanging="360"/>
        <w:rPr>
          <w:rFonts w:ascii="TH SarabunPSK" w:hAnsi="TH SarabunPSK" w:cs="TH SarabunPSK"/>
          <w:spacing w:val="-6"/>
          <w:sz w:val="32"/>
          <w:szCs w:val="32"/>
        </w:rPr>
      </w:pPr>
    </w:p>
    <w:p w14:paraId="1E2F2D5B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749886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BBDF093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A5EBC79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28F6BD2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BF0E29F" w14:textId="77777777" w:rsidR="006E4DAA" w:rsidRDefault="006E4DAA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8ED4858" w14:textId="33284BCE" w:rsidR="00AC0694" w:rsidRDefault="00AC0694" w:rsidP="00AC069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4</w:t>
      </w:r>
      <w:r w:rsidRPr="00B63D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F087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63D88">
        <w:rPr>
          <w:rFonts w:ascii="TH SarabunPSK" w:hAnsi="TH SarabunPSK" w:cs="TH SarabunPSK"/>
          <w:b/>
          <w:bCs/>
          <w:sz w:val="32"/>
          <w:szCs w:val="32"/>
        </w:rPr>
        <w:tab/>
      </w:r>
      <w:r w:rsidR="00F372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069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การประกันคุณภาพการศึกษา  </w:t>
      </w:r>
      <w:r w:rsidRPr="00AC0694">
        <w:rPr>
          <w:rFonts w:ascii="TH SarabunPSK" w:hAnsi="TH SarabunPSK" w:cs="TH SarabunPSK" w:hint="cs"/>
          <w:b/>
          <w:bCs/>
          <w:sz w:val="32"/>
          <w:szCs w:val="32"/>
          <w:cs/>
        </w:rPr>
        <w:t>(สกอ. 5.1.7)</w:t>
      </w:r>
    </w:p>
    <w:p w14:paraId="01FD2FCA" w14:textId="77777777" w:rsidR="00AC0694" w:rsidRDefault="00AC0694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BF255A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เกณฑ์</w:t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มาตรฐาน</w:t>
      </w:r>
    </w:p>
    <w:p w14:paraId="691F075C" w14:textId="77777777" w:rsidR="00B334B9" w:rsidRDefault="00AC0694" w:rsidP="00AC0694">
      <w:pPr>
        <w:widowControl w:val="0"/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40A53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1. </w:t>
      </w:r>
      <w:r w:rsidRPr="00AC0694">
        <w:rPr>
          <w:rFonts w:ascii="TH SarabunPSK" w:hAnsi="TH SarabunPSK" w:cs="TH SarabunPSK"/>
          <w:b/>
          <w:bCs/>
          <w:sz w:val="32"/>
          <w:szCs w:val="32"/>
          <w:cs/>
        </w:rPr>
        <w:t>มีระบบการประกันคุณภาพการศึกษาภายใน โดยมีคณะกรรมการระดับนโยบายและ ผู้บริหารสูงสุดของ</w:t>
      </w:r>
    </w:p>
    <w:p w14:paraId="666A505B" w14:textId="77777777" w:rsidR="00AC0694" w:rsidRDefault="00B334B9" w:rsidP="00AC0694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C0694" w:rsidRPr="00AC069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หน่วยงานเป็นผู้รับผิดชอบ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2AB1039A" w14:textId="77777777" w:rsidTr="00E40516">
        <w:tc>
          <w:tcPr>
            <w:tcW w:w="5240" w:type="dxa"/>
          </w:tcPr>
          <w:p w14:paraId="17998E2D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8F00306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06B42B45" w14:textId="77777777" w:rsidTr="00E40516">
        <w:tc>
          <w:tcPr>
            <w:tcW w:w="5240" w:type="dxa"/>
          </w:tcPr>
          <w:p w14:paraId="63E3FFB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D4ED7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A7932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C40DB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4FE0B3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6C3973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E4C586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A69DE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C285E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E552E5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AA1699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31CBA3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05E2752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67175F69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ECADAA" w14:textId="77777777" w:rsidR="006F740E" w:rsidRPr="00B40A53" w:rsidRDefault="006F740E" w:rsidP="00AC0694">
      <w:pPr>
        <w:widowControl w:val="0"/>
        <w:spacing w:line="0" w:lineRule="atLeast"/>
        <w:rPr>
          <w:rFonts w:ascii="TH SarabunPSK" w:eastAsia="SimSun" w:hAnsi="TH SarabunPSK" w:cs="TH SarabunPSK"/>
          <w:b/>
          <w:bCs/>
          <w:color w:val="000000"/>
          <w:kern w:val="2"/>
          <w:sz w:val="32"/>
          <w:szCs w:val="32"/>
          <w:lang w:eastAsia="zh-CN"/>
        </w:rPr>
      </w:pPr>
    </w:p>
    <w:p w14:paraId="3ACF240E" w14:textId="77777777" w:rsidR="00B334B9" w:rsidRDefault="00AC0694" w:rsidP="00B334B9">
      <w:pPr>
        <w:spacing w:before="6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C0694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2. </w:t>
      </w:r>
      <w:r w:rsidRPr="00AC069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มีการดำเนินงานด้านการประกันคุณภาพการศึกษาภายในตามระบบ และกลไกที่สถาบันกำหนดประกอบด้วย  </w:t>
      </w:r>
      <w:r w:rsidR="00B334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A709FF" w14:textId="77777777" w:rsidR="00AC0694" w:rsidRDefault="00B334B9" w:rsidP="00AC0694">
      <w:pPr>
        <w:spacing w:line="0" w:lineRule="atLeast"/>
        <w:rPr>
          <w:rFonts w:ascii="TH SarabunPSK" w:eastAsia="CordiaNew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C0694" w:rsidRPr="00AC0694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  การติดตามการดำเนินงาน   การตรวจสอบคุณภาพ  และการประเมินคุณภาพ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42695E8B" w14:textId="77777777" w:rsidTr="00E40516">
        <w:tc>
          <w:tcPr>
            <w:tcW w:w="5240" w:type="dxa"/>
          </w:tcPr>
          <w:p w14:paraId="1E375E78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4D2FEB79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4347EB88" w14:textId="77777777" w:rsidTr="00E40516">
        <w:tc>
          <w:tcPr>
            <w:tcW w:w="5240" w:type="dxa"/>
          </w:tcPr>
          <w:p w14:paraId="5F5CCF5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8A2195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370BB8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C993B1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33E542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EF0DC4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EFC42F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630D1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B9194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9C9177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39854CA3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49D9CADA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238E2F" w14:textId="77777777" w:rsidR="006F740E" w:rsidRPr="00AC0694" w:rsidRDefault="006F740E" w:rsidP="00AC0694">
      <w:pPr>
        <w:spacing w:line="0" w:lineRule="atLeast"/>
        <w:rPr>
          <w:rFonts w:ascii="TH SarabunPSK" w:eastAsia="CordiaNew" w:hAnsi="TH SarabunPSK" w:cs="TH SarabunPSK"/>
          <w:b/>
          <w:bCs/>
          <w:spacing w:val="-20"/>
          <w:sz w:val="32"/>
          <w:szCs w:val="32"/>
        </w:rPr>
      </w:pPr>
    </w:p>
    <w:p w14:paraId="5CAA816E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3148B740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EB1DCBD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31BD4309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4FF324CF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1514FC5" w14:textId="77777777" w:rsidR="006E4DAA" w:rsidRDefault="006E4DAA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4126962" w14:textId="3DD7F7FC" w:rsidR="00AC0694" w:rsidRDefault="00AC0694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AC0694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Pr="00AC0694">
        <w:rPr>
          <w:rFonts w:ascii="TH SarabunPSK" w:hAnsi="TH SarabunPSK" w:cs="TH SarabunPSK"/>
          <w:b/>
          <w:bCs/>
          <w:sz w:val="32"/>
          <w:szCs w:val="32"/>
          <w:cs/>
        </w:rPr>
        <w:t>มีการนำผลการประกันคุณภาพการศึกษาภายในมาปรับปรุงการทำงาน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3DAD22CC" w14:textId="77777777" w:rsidTr="00E40516">
        <w:tc>
          <w:tcPr>
            <w:tcW w:w="5240" w:type="dxa"/>
          </w:tcPr>
          <w:p w14:paraId="716192F0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474F062F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1CB22F14" w14:textId="77777777" w:rsidTr="00E40516">
        <w:tc>
          <w:tcPr>
            <w:tcW w:w="5240" w:type="dxa"/>
          </w:tcPr>
          <w:p w14:paraId="361CD143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94D96D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65D529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AF3FF6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5B7CD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D921D8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F4244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166BA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6ED5B8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9E01D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E7A46F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BFF61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2A109E5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27059858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C4D433" w14:textId="77777777" w:rsidR="006F740E" w:rsidRPr="00AC0694" w:rsidRDefault="006F740E" w:rsidP="00AC0694">
      <w:pPr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6C0DA2BC" w14:textId="77777777" w:rsidR="00B334B9" w:rsidRDefault="00AC0694" w:rsidP="00B334B9">
      <w:pPr>
        <w:tabs>
          <w:tab w:val="left" w:pos="8337"/>
        </w:tabs>
        <w:spacing w:before="6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50C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</w:t>
      </w:r>
      <w:r w:rsidRPr="00AC06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มีระบบสารสนเทศเพื่อบริหารจัดการตามพันธกิจของหน่วยงานหรือสามารถนำระบบสารสนเทศจากหน่วยงาน</w:t>
      </w:r>
      <w:r w:rsidR="00B334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228EA06" w14:textId="77777777" w:rsidR="006F740E" w:rsidRPr="006F740E" w:rsidRDefault="00B334B9" w:rsidP="006F740E">
      <w:pPr>
        <w:tabs>
          <w:tab w:val="left" w:pos="8337"/>
        </w:tabs>
        <w:spacing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AC0694" w:rsidRPr="00AC06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อื่นที่เกี่ยวข้องนำมาใช้ประโยชน์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328DB8F1" w14:textId="77777777" w:rsidTr="00E40516">
        <w:tc>
          <w:tcPr>
            <w:tcW w:w="5240" w:type="dxa"/>
          </w:tcPr>
          <w:p w14:paraId="56A6DF64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AD4D8CB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19A69E8C" w14:textId="77777777" w:rsidTr="00E40516">
        <w:tc>
          <w:tcPr>
            <w:tcW w:w="5240" w:type="dxa"/>
          </w:tcPr>
          <w:p w14:paraId="01FCBD3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F2806D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35B2F7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1F5E48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70E4F9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0CDEC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CA51BA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E2E93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3DADB8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3E507A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209A0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580688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DFF6D38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3B0DC0B4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1D1C94" w14:textId="77777777" w:rsidR="006F740E" w:rsidRDefault="006F740E" w:rsidP="006F740E">
      <w:pPr>
        <w:tabs>
          <w:tab w:val="left" w:pos="8337"/>
        </w:tabs>
        <w:spacing w:line="0" w:lineRule="atLeast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7FDE2AAF" w14:textId="77777777" w:rsidR="006F740E" w:rsidRDefault="006F740E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642F782D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19EC8D17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09B1C828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4A76A7EF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619D88BC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7BE92FE1" w14:textId="77777777" w:rsidR="006E4DAA" w:rsidRDefault="006E4DAA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09188260" w14:textId="73937B2C" w:rsidR="00B334B9" w:rsidRDefault="00AC0694" w:rsidP="00AC0694">
      <w:pPr>
        <w:spacing w:line="0" w:lineRule="atLeast"/>
        <w:ind w:right="-281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AF68B5">
        <w:rPr>
          <w:rFonts w:ascii="TH SarabunPSK" w:eastAsia="CordiaNew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AC0694">
        <w:rPr>
          <w:rFonts w:ascii="TH SarabunPSK" w:eastAsia="CordiaNew" w:hAnsi="TH SarabunPSK" w:cs="TH SarabunPSK"/>
          <w:b/>
          <w:bCs/>
          <w:sz w:val="32"/>
          <w:szCs w:val="32"/>
          <w:cs/>
        </w:rPr>
        <w:t>มีส่วนร่วมของผู้มีส่วนได้ส่วนเสียในการประกันคุณภาพการศึกษา เช่น นักศึกษา ผู้ใช้บริการตามพันธกิจของ</w:t>
      </w:r>
    </w:p>
    <w:p w14:paraId="0C4E47AA" w14:textId="77777777" w:rsidR="00AC0694" w:rsidRDefault="00B334B9" w:rsidP="00AC0694">
      <w:pPr>
        <w:spacing w:line="0" w:lineRule="atLeast"/>
        <w:ind w:right="-28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   </w:t>
      </w:r>
      <w:r w:rsidR="00AC0694" w:rsidRPr="00AC0694">
        <w:rPr>
          <w:rFonts w:ascii="TH SarabunPSK" w:eastAsia="CordiaNew" w:hAnsi="TH SarabunPSK" w:cs="TH SarabunPSK"/>
          <w:b/>
          <w:bCs/>
          <w:sz w:val="32"/>
          <w:szCs w:val="32"/>
          <w:cs/>
        </w:rPr>
        <w:t>หน่วยงาน ฯลฯ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3400"/>
      </w:tblGrid>
      <w:tr w:rsidR="006F740E" w14:paraId="3614C5D7" w14:textId="77777777" w:rsidTr="00E40516">
        <w:tc>
          <w:tcPr>
            <w:tcW w:w="5240" w:type="dxa"/>
          </w:tcPr>
          <w:p w14:paraId="321FED5F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0DE21A39" w14:textId="77777777" w:rsidR="006F740E" w:rsidRPr="00086BF5" w:rsidRDefault="006F740E" w:rsidP="00E40516">
            <w:pPr>
              <w:jc w:val="center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BF5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F740E" w14:paraId="613103CC" w14:textId="77777777" w:rsidTr="00E40516">
        <w:tc>
          <w:tcPr>
            <w:tcW w:w="5240" w:type="dxa"/>
          </w:tcPr>
          <w:p w14:paraId="55F6875F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B41F2D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1CEF1E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0E2FC9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BFC5A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CC35E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7FA93F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8C7CE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A15BED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0660C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790C1" w14:textId="77777777" w:rsidR="006F740E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29375F" w14:textId="77777777" w:rsidR="006F740E" w:rsidRPr="008B1D69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23E09A3" w14:textId="77777777" w:rsidR="006F740E" w:rsidRPr="005660C3" w:rsidRDefault="006F740E" w:rsidP="00E40516">
            <w:pPr>
              <w:jc w:val="center"/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410468B0" w14:textId="77777777" w:rsidR="006F740E" w:rsidRPr="005660C3" w:rsidRDefault="006F740E" w:rsidP="00E40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6B9D79" w14:textId="77777777" w:rsidR="006F740E" w:rsidRDefault="006F740E" w:rsidP="00AC0694">
      <w:pPr>
        <w:spacing w:line="0" w:lineRule="atLeast"/>
        <w:ind w:right="-281"/>
        <w:rPr>
          <w:rFonts w:ascii="TH SarabunPSK" w:hAnsi="TH SarabunPSK" w:cs="TH SarabunPSK"/>
          <w:b/>
          <w:bCs/>
          <w:sz w:val="32"/>
          <w:szCs w:val="32"/>
        </w:rPr>
      </w:pPr>
    </w:p>
    <w:p w14:paraId="2B85082B" w14:textId="77777777" w:rsidR="00AC0694" w:rsidRPr="008C275B" w:rsidRDefault="00AC0694" w:rsidP="00AC069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27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(ข้อ)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E7D2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C27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2126"/>
        <w:gridCol w:w="1843"/>
        <w:gridCol w:w="1842"/>
      </w:tblGrid>
      <w:tr w:rsidR="00AC0694" w:rsidRPr="00E50150" w14:paraId="30580732" w14:textId="77777777" w:rsidTr="00AC0694">
        <w:trPr>
          <w:jc w:val="center"/>
        </w:trPr>
        <w:tc>
          <w:tcPr>
            <w:tcW w:w="1838" w:type="dxa"/>
          </w:tcPr>
          <w:p w14:paraId="299731F7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</w:tcPr>
          <w:p w14:paraId="28648A21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2</w:t>
            </w:r>
          </w:p>
        </w:tc>
        <w:tc>
          <w:tcPr>
            <w:tcW w:w="2126" w:type="dxa"/>
          </w:tcPr>
          <w:p w14:paraId="3413CCB6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14:paraId="76A128D9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1842" w:type="dxa"/>
          </w:tcPr>
          <w:p w14:paraId="1FA8F8A8" w14:textId="77777777" w:rsidR="00AC0694" w:rsidRPr="007A2E50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7A2E50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คะแนน</w:t>
            </w:r>
            <w:r w:rsidRPr="007A2E50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 5</w:t>
            </w:r>
          </w:p>
        </w:tc>
      </w:tr>
      <w:tr w:rsidR="00AC0694" w:rsidRPr="00E50150" w14:paraId="2F37467B" w14:textId="77777777" w:rsidTr="00AC0694">
        <w:trPr>
          <w:jc w:val="center"/>
        </w:trPr>
        <w:tc>
          <w:tcPr>
            <w:tcW w:w="1838" w:type="dxa"/>
          </w:tcPr>
          <w:p w14:paraId="3C18CB8D" w14:textId="77777777" w:rsidR="00AC0694" w:rsidRPr="00821AE3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มีการดำเนินการ</w:t>
            </w:r>
          </w:p>
          <w:p w14:paraId="1E45B784" w14:textId="77777777" w:rsidR="00AC0694" w:rsidRPr="00821AE3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821AE3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1 </w:t>
            </w: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985" w:type="dxa"/>
          </w:tcPr>
          <w:p w14:paraId="739E0DE1" w14:textId="77777777" w:rsidR="00AC0694" w:rsidRPr="00821AE3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มีการดำเนินการ</w:t>
            </w:r>
          </w:p>
          <w:p w14:paraId="11876328" w14:textId="77777777" w:rsidR="00AC0694" w:rsidRPr="00821AE3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821AE3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2 </w:t>
            </w: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2126" w:type="dxa"/>
          </w:tcPr>
          <w:p w14:paraId="11F3B719" w14:textId="77777777" w:rsidR="00AC0694" w:rsidRPr="00821AE3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มีการดำเนินการ</w:t>
            </w:r>
          </w:p>
          <w:p w14:paraId="4DC3EB16" w14:textId="77777777" w:rsidR="00AC0694" w:rsidRPr="00821AE3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821AE3">
              <w:rPr>
                <w:rFonts w:ascii="TH SarabunPSK" w:eastAsia="CordiaNew" w:hAnsi="TH SarabunPSK" w:cs="TH SarabunPSK" w:hint="cs"/>
                <w:sz w:val="28"/>
                <w:szCs w:val="28"/>
                <w:cs/>
              </w:rPr>
              <w:t>3 - 4</w:t>
            </w: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843" w:type="dxa"/>
          </w:tcPr>
          <w:p w14:paraId="701E7CE3" w14:textId="77777777" w:rsidR="00AC0694" w:rsidRPr="00821AE3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มีการดำเนินการ</w:t>
            </w:r>
          </w:p>
          <w:p w14:paraId="5CA9FEC2" w14:textId="77777777" w:rsidR="00AC0694" w:rsidRPr="00821AE3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821AE3">
              <w:rPr>
                <w:rFonts w:ascii="TH SarabunPSK" w:eastAsia="CordiaNew" w:hAnsi="TH SarabunPSK" w:cs="TH SarabunPSK" w:hint="cs"/>
                <w:sz w:val="28"/>
                <w:szCs w:val="28"/>
                <w:cs/>
              </w:rPr>
              <w:t>5</w:t>
            </w: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842" w:type="dxa"/>
          </w:tcPr>
          <w:p w14:paraId="009F40B5" w14:textId="77777777" w:rsidR="00AC0694" w:rsidRPr="00821AE3" w:rsidRDefault="00AC0694" w:rsidP="00AC069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มีการดำเนินการ</w:t>
            </w:r>
          </w:p>
          <w:p w14:paraId="78820644" w14:textId="77777777" w:rsidR="00AC0694" w:rsidRPr="00821AE3" w:rsidRDefault="00AC0694" w:rsidP="00AC06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821AE3">
              <w:rPr>
                <w:rFonts w:ascii="TH SarabunPSK" w:eastAsia="CordiaNew" w:hAnsi="TH SarabunPSK" w:cs="TH SarabunPSK" w:hint="cs"/>
                <w:sz w:val="28"/>
                <w:szCs w:val="28"/>
                <w:cs/>
              </w:rPr>
              <w:t>6</w:t>
            </w:r>
            <w:r w:rsidRPr="00821AE3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</w:tr>
    </w:tbl>
    <w:p w14:paraId="7697B1B9" w14:textId="77777777" w:rsidR="00AC0694" w:rsidRPr="008C275B" w:rsidRDefault="00AC0694" w:rsidP="00AC069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2977"/>
        <w:gridCol w:w="2409"/>
      </w:tblGrid>
      <w:tr w:rsidR="00AC0694" w:rsidRPr="00FA546D" w14:paraId="68A0602F" w14:textId="77777777" w:rsidTr="00D660E1">
        <w:tc>
          <w:tcPr>
            <w:tcW w:w="2122" w:type="dxa"/>
          </w:tcPr>
          <w:p w14:paraId="348A0CA1" w14:textId="77777777" w:rsidR="00AC0694" w:rsidRPr="00FA546D" w:rsidRDefault="00AC0694" w:rsidP="00AC06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เป้าหมาย..................</w:t>
            </w:r>
          </w:p>
        </w:tc>
        <w:tc>
          <w:tcPr>
            <w:tcW w:w="2126" w:type="dxa"/>
          </w:tcPr>
          <w:p w14:paraId="2F13513C" w14:textId="77777777" w:rsidR="00AC0694" w:rsidRPr="00FA546D" w:rsidRDefault="00AC0694" w:rsidP="00AC06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ทำได้....................</w:t>
            </w:r>
          </w:p>
        </w:tc>
        <w:tc>
          <w:tcPr>
            <w:tcW w:w="2977" w:type="dxa"/>
          </w:tcPr>
          <w:p w14:paraId="13202EFC" w14:textId="77777777" w:rsidR="00AC0694" w:rsidRPr="00FA546D" w:rsidRDefault="00AC0694" w:rsidP="00AC06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B02C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บรรลุเป้าหมาย    </w:t>
            </w:r>
          </w:p>
          <w:p w14:paraId="54B73843" w14:textId="77777777" w:rsidR="00AC0694" w:rsidRPr="00FA546D" w:rsidRDefault="00AC0694" w:rsidP="00D91A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91A80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ไม่บรรลุเป้าหมาย</w:t>
            </w:r>
          </w:p>
        </w:tc>
        <w:tc>
          <w:tcPr>
            <w:tcW w:w="2409" w:type="dxa"/>
          </w:tcPr>
          <w:p w14:paraId="13F63D75" w14:textId="77777777" w:rsidR="00AC0694" w:rsidRPr="00FA546D" w:rsidRDefault="00AC0694" w:rsidP="00AC06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เป้าหมายปีต่อไป............</w:t>
            </w:r>
          </w:p>
        </w:tc>
      </w:tr>
      <w:tr w:rsidR="00AC0694" w:rsidRPr="00FA546D" w14:paraId="12FBABF3" w14:textId="77777777" w:rsidTr="00D660E1">
        <w:tc>
          <w:tcPr>
            <w:tcW w:w="9634" w:type="dxa"/>
            <w:gridSpan w:val="4"/>
          </w:tcPr>
          <w:p w14:paraId="6B96CB21" w14:textId="77777777" w:rsidR="00AC0694" w:rsidRPr="00FA546D" w:rsidRDefault="00AC0694" w:rsidP="00AC069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46D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รวมคะแนนประเมินตามเกณฑ์ .……..............คะแนน (เต็ม 5)</w:t>
            </w:r>
          </w:p>
        </w:tc>
      </w:tr>
    </w:tbl>
    <w:p w14:paraId="5C003F99" w14:textId="77777777" w:rsidR="006F740E" w:rsidRDefault="006F740E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094C4E0" w14:textId="77777777" w:rsidR="006F740E" w:rsidRDefault="006F740E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6517541" w14:textId="77777777" w:rsidR="006F740E" w:rsidRDefault="006F740E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E0C1B13" w14:textId="77777777" w:rsidR="006F740E" w:rsidRDefault="006F740E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1778749" w14:textId="77777777" w:rsidR="006F740E" w:rsidRDefault="006F740E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18DDE33" w14:textId="77777777" w:rsidR="006F740E" w:rsidRDefault="006F740E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A922CD4" w14:textId="77777777" w:rsidR="006F740E" w:rsidRDefault="006F740E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4CECD35" w14:textId="77777777" w:rsidR="006F740E" w:rsidRDefault="006F740E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CA33E67" w14:textId="77777777" w:rsidR="006F740E" w:rsidRDefault="006F740E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ED13DA3" w14:textId="77777777" w:rsidR="006E4DAA" w:rsidRDefault="006E4DAA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44C832C" w14:textId="77777777" w:rsidR="006E4DAA" w:rsidRDefault="006E4DAA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85D16EA" w14:textId="77777777" w:rsidR="006E4DAA" w:rsidRDefault="006E4DAA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2489D95" w14:textId="77777777" w:rsidR="006E4DAA" w:rsidRDefault="006E4DAA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9EF95A0" w14:textId="77777777" w:rsidR="006E4DAA" w:rsidRDefault="006E4DAA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D9DA838" w14:textId="26D2395E" w:rsidR="00C847FF" w:rsidRPr="00C847FF" w:rsidRDefault="00C847FF" w:rsidP="00C847FF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847F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4.</w:t>
      </w:r>
      <w:r w:rsidR="008F087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847FF">
        <w:rPr>
          <w:rFonts w:ascii="TH SarabunPSK" w:hAnsi="TH SarabunPSK" w:cs="TH SarabunPSK"/>
          <w:b/>
          <w:bCs/>
          <w:sz w:val="32"/>
          <w:szCs w:val="32"/>
        </w:rPr>
        <w:tab/>
      </w:r>
      <w:r w:rsidR="00F372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847FF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ระดับความพึงพอใจของผู้รับบริการต่อการให้บริการของหน่วยงาน</w:t>
      </w:r>
    </w:p>
    <w:p w14:paraId="644B4C06" w14:textId="77777777" w:rsidR="00C847FF" w:rsidRPr="00B334B9" w:rsidRDefault="00C847FF" w:rsidP="00C847FF">
      <w:pPr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37B080A9" w14:textId="77777777" w:rsidR="00C847FF" w:rsidRPr="00105243" w:rsidRDefault="00C847FF" w:rsidP="00C8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10524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 </w:t>
      </w:r>
    </w:p>
    <w:p w14:paraId="09449E40" w14:textId="77777777" w:rsidR="00C847FF" w:rsidRPr="00B55322" w:rsidRDefault="00D91A80" w:rsidP="00D91A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ประเมินโดยใช้แบบสํารว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C847FF" w:rsidRPr="00B55322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ความพึงพอใจของผู้รับบริการของหน่วยงาน โดยจะต้องครอบคลุมประเด็นที่สำคัญ คือ ความพึงพอใจด้านกระบวนการ ขั้นตอนการให้บริการ ด้านเจ้าหน้าที่ผู้ให้บริการ ด้านสิ่งอำนวยความสะดวก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847FF" w:rsidRPr="00B553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847FF" w:rsidRPr="00B55322">
        <w:rPr>
          <w:rFonts w:ascii="TH SarabunPSK" w:hAnsi="TH SarabunPSK" w:cs="TH SarabunPSK"/>
          <w:sz w:val="32"/>
          <w:szCs w:val="32"/>
          <w:cs/>
        </w:rPr>
        <w:t>ด้</w:t>
      </w:r>
      <w:r>
        <w:rPr>
          <w:rFonts w:ascii="TH SarabunPSK" w:hAnsi="TH SarabunPSK" w:cs="TH SarabunPSK"/>
          <w:sz w:val="32"/>
          <w:szCs w:val="32"/>
          <w:cs/>
        </w:rPr>
        <w:t xml:space="preserve">านคุณภาพการให้บริการ </w:t>
      </w:r>
      <w:r w:rsidR="00C847FF" w:rsidRPr="00B55322">
        <w:rPr>
          <w:rFonts w:ascii="TH SarabunPSK" w:hAnsi="TH SarabunPSK" w:cs="TH SarabunPSK"/>
          <w:sz w:val="32"/>
          <w:szCs w:val="32"/>
          <w:cs/>
        </w:rPr>
        <w:t>กลุ่มผู้ใช้บริการคือ อาจาร</w:t>
      </w:r>
      <w:r>
        <w:rPr>
          <w:rFonts w:ascii="TH SarabunPSK" w:hAnsi="TH SarabunPSK" w:cs="TH SarabunPSK"/>
          <w:sz w:val="32"/>
          <w:szCs w:val="32"/>
          <w:cs/>
        </w:rPr>
        <w:t xml:space="preserve">ย์ นักศึกษา บุคลากรสายสนับสนุน </w:t>
      </w:r>
      <w:r w:rsidR="00C847FF" w:rsidRPr="00B55322">
        <w:rPr>
          <w:rFonts w:ascii="TH SarabunPSK" w:hAnsi="TH SarabunPSK" w:cs="TH SarabunPSK"/>
          <w:sz w:val="32"/>
          <w:szCs w:val="32"/>
          <w:cs/>
        </w:rPr>
        <w:t>บุคคลภายนอก และจำแนกตามภารกิจที่ต้องให้บริการ</w:t>
      </w:r>
    </w:p>
    <w:p w14:paraId="2877C256" w14:textId="77777777" w:rsidR="00C847FF" w:rsidRDefault="00C847FF" w:rsidP="00C8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102CE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156722DA" w14:textId="77777777" w:rsidR="00C847FF" w:rsidRDefault="00C847FF" w:rsidP="00C847FF">
      <w:pPr>
        <w:rPr>
          <w:rFonts w:ascii="TH SarabunPSK" w:hAnsi="TH SarabunPSK" w:cs="TH SarabunPSK"/>
          <w:sz w:val="32"/>
          <w:szCs w:val="32"/>
        </w:rPr>
      </w:pPr>
      <w:r w:rsidRPr="00C847FF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34B9">
        <w:rPr>
          <w:rFonts w:ascii="TH SarabunPSK" w:hAnsi="TH SarabunPSK" w:cs="TH SarabunPSK" w:hint="cs"/>
          <w:sz w:val="32"/>
          <w:szCs w:val="32"/>
          <w:cs/>
        </w:rPr>
        <w:t>..</w:t>
      </w:r>
      <w:r w:rsidRPr="00C847F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</w:t>
      </w:r>
      <w:r w:rsidR="00B334B9">
        <w:rPr>
          <w:rFonts w:ascii="TH SarabunPSK" w:hAnsi="TH SarabunPSK" w:cs="TH SarabunPSK" w:hint="cs"/>
          <w:sz w:val="32"/>
          <w:szCs w:val="32"/>
          <w:cs/>
        </w:rPr>
        <w:t>..</w:t>
      </w:r>
      <w:r w:rsidRPr="00C847F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  <w:r w:rsidR="00B334B9">
        <w:rPr>
          <w:rFonts w:ascii="TH SarabunPSK" w:hAnsi="TH SarabunPSK" w:cs="TH SarabunPSK" w:hint="cs"/>
          <w:sz w:val="32"/>
          <w:szCs w:val="32"/>
          <w:cs/>
        </w:rPr>
        <w:t>..</w:t>
      </w:r>
      <w:r w:rsidRPr="00C847FF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0AF09EE3" w14:textId="77777777" w:rsidR="00C770DF" w:rsidRPr="00C770DF" w:rsidRDefault="00C770DF" w:rsidP="00C770DF">
      <w:pPr>
        <w:rPr>
          <w:rFonts w:ascii="TH SarabunPSK" w:hAnsi="TH SarabunPSK" w:cs="TH SarabunPSK"/>
        </w:rPr>
      </w:pPr>
    </w:p>
    <w:p w14:paraId="4C0C2043" w14:textId="77777777" w:rsidR="00C770DF" w:rsidRPr="00537BE2" w:rsidRDefault="00C770DF" w:rsidP="00C770DF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C770DF" w14:paraId="29AECF98" w14:textId="77777777" w:rsidTr="00C770DF">
        <w:tc>
          <w:tcPr>
            <w:tcW w:w="6232" w:type="dxa"/>
          </w:tcPr>
          <w:p w14:paraId="083E9438" w14:textId="77777777" w:rsidR="00C770DF" w:rsidRPr="00537BE2" w:rsidRDefault="00C770DF" w:rsidP="00E43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544" w:type="dxa"/>
          </w:tcPr>
          <w:p w14:paraId="63C8CEB5" w14:textId="77777777" w:rsidR="00C770DF" w:rsidRPr="00537BE2" w:rsidRDefault="00C770DF" w:rsidP="00E43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770DF" w14:paraId="730E0991" w14:textId="77777777" w:rsidTr="00C770DF">
        <w:tc>
          <w:tcPr>
            <w:tcW w:w="6232" w:type="dxa"/>
          </w:tcPr>
          <w:p w14:paraId="325ECBE4" w14:textId="77777777" w:rsidR="00C770DF" w:rsidRDefault="00C770DF" w:rsidP="00E432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ด้านกระบวนการ ขั้นตอนการให้บริการ</w:t>
            </w:r>
          </w:p>
        </w:tc>
        <w:tc>
          <w:tcPr>
            <w:tcW w:w="3544" w:type="dxa"/>
          </w:tcPr>
          <w:p w14:paraId="79C0C337" w14:textId="77777777" w:rsidR="00C770DF" w:rsidRPr="009804E2" w:rsidRDefault="00C770DF" w:rsidP="00E43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70DF" w14:paraId="408BAE09" w14:textId="77777777" w:rsidTr="00C770DF">
        <w:tc>
          <w:tcPr>
            <w:tcW w:w="6232" w:type="dxa"/>
          </w:tcPr>
          <w:p w14:paraId="7C91F1CA" w14:textId="77777777" w:rsidR="00C770DF" w:rsidRDefault="00C770DF" w:rsidP="00E432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ด้านเจ้าหน้าที่ผู้ให้บริการ</w:t>
            </w:r>
          </w:p>
        </w:tc>
        <w:tc>
          <w:tcPr>
            <w:tcW w:w="3544" w:type="dxa"/>
          </w:tcPr>
          <w:p w14:paraId="05F5C4CD" w14:textId="77777777" w:rsidR="00C770DF" w:rsidRDefault="00C770DF" w:rsidP="00E43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70DF" w14:paraId="53311977" w14:textId="77777777" w:rsidTr="00C770DF">
        <w:tc>
          <w:tcPr>
            <w:tcW w:w="6232" w:type="dxa"/>
          </w:tcPr>
          <w:p w14:paraId="49A066A3" w14:textId="77777777" w:rsidR="00C770DF" w:rsidRDefault="00C770DF" w:rsidP="00E432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ด้านสิ่งอำนวยความสะดวก</w:t>
            </w:r>
          </w:p>
        </w:tc>
        <w:tc>
          <w:tcPr>
            <w:tcW w:w="3544" w:type="dxa"/>
          </w:tcPr>
          <w:p w14:paraId="298E4D1D" w14:textId="77777777" w:rsidR="00C770DF" w:rsidRDefault="00C770DF" w:rsidP="00E43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70DF" w14:paraId="0BE73404" w14:textId="77777777" w:rsidTr="00C770DF">
        <w:tc>
          <w:tcPr>
            <w:tcW w:w="6232" w:type="dxa"/>
          </w:tcPr>
          <w:p w14:paraId="1DAAD275" w14:textId="77777777" w:rsidR="00C770DF" w:rsidRPr="00537BE2" w:rsidRDefault="00C770DF" w:rsidP="00E432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ด้านคุณภาพการให้บริการ</w:t>
            </w:r>
          </w:p>
        </w:tc>
        <w:tc>
          <w:tcPr>
            <w:tcW w:w="3544" w:type="dxa"/>
          </w:tcPr>
          <w:p w14:paraId="3D589F61" w14:textId="77777777" w:rsidR="00C770DF" w:rsidRDefault="00C770DF" w:rsidP="00E43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70DF" w14:paraId="5F5EDFB4" w14:textId="77777777" w:rsidTr="00C770DF">
        <w:tc>
          <w:tcPr>
            <w:tcW w:w="6232" w:type="dxa"/>
          </w:tcPr>
          <w:p w14:paraId="3FC346E2" w14:textId="77777777" w:rsidR="00C770DF" w:rsidRPr="00537BE2" w:rsidRDefault="00C770DF" w:rsidP="00E43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ผลการประเมินในภาพรวม</w:t>
            </w:r>
          </w:p>
        </w:tc>
        <w:tc>
          <w:tcPr>
            <w:tcW w:w="3544" w:type="dxa"/>
          </w:tcPr>
          <w:p w14:paraId="4183263E" w14:textId="77777777" w:rsidR="00C770DF" w:rsidRPr="00537BE2" w:rsidRDefault="00C770DF" w:rsidP="00E43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B8EBA8" w14:textId="77777777" w:rsidR="00C770DF" w:rsidRPr="00C770DF" w:rsidRDefault="00C770DF" w:rsidP="00C847FF">
      <w:pPr>
        <w:rPr>
          <w:rFonts w:ascii="TH SarabunPSK" w:hAnsi="TH SarabunPSK" w:cs="TH SarabunPSK"/>
          <w:b/>
          <w:bCs/>
        </w:rPr>
      </w:pPr>
    </w:p>
    <w:p w14:paraId="3235821F" w14:textId="77777777" w:rsidR="00C847FF" w:rsidRDefault="00C847FF" w:rsidP="00C847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</w:t>
      </w:r>
    </w:p>
    <w:p w14:paraId="49CD9CED" w14:textId="77777777" w:rsidR="00C847FF" w:rsidRPr="00D91A80" w:rsidRDefault="00D91A80" w:rsidP="00D91A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1. </w:t>
      </w:r>
      <w:r w:rsidR="00B2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7FF"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700A1CBE" w14:textId="77777777" w:rsidR="00C847FF" w:rsidRDefault="00D91A80" w:rsidP="00D91A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2. </w:t>
      </w:r>
      <w:r w:rsidR="00B2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7FF"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4EFD8D66" w14:textId="77777777" w:rsidR="00D91A80" w:rsidRPr="00D91A80" w:rsidRDefault="00D91A80" w:rsidP="00D91A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3. </w:t>
      </w:r>
      <w:r w:rsidR="00B2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70265CF1" w14:textId="77777777" w:rsidR="00D91A80" w:rsidRDefault="00D91A80" w:rsidP="00D91A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 </w:t>
      </w:r>
      <w:r w:rsidR="00B2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0AC8700E" w14:textId="77777777" w:rsidR="00D91A80" w:rsidRPr="00D91A80" w:rsidRDefault="00D91A80" w:rsidP="00D91A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5. </w:t>
      </w:r>
      <w:r w:rsidR="00B2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467F8F25" w14:textId="77777777" w:rsidR="00D91A80" w:rsidRDefault="00D91A80" w:rsidP="00D91A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6. </w:t>
      </w:r>
      <w:r w:rsidR="00B2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26A351EA" w14:textId="77777777" w:rsidR="00D91A80" w:rsidRPr="00D91A80" w:rsidRDefault="00D91A80" w:rsidP="00D91A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7. </w:t>
      </w:r>
      <w:r w:rsidR="00B2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628A3ED2" w14:textId="77777777" w:rsidR="00D91A80" w:rsidRDefault="00D91A80" w:rsidP="00D91A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8. </w:t>
      </w:r>
      <w:r w:rsidR="00B2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6C98DCB2" w14:textId="77777777" w:rsidR="00D91A80" w:rsidRPr="00D91A80" w:rsidRDefault="00D91A80" w:rsidP="00D91A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9. </w:t>
      </w:r>
      <w:r w:rsidR="00B2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3F5793C6" w14:textId="77777777" w:rsidR="00D91A80" w:rsidRPr="00D91A80" w:rsidRDefault="00B272D9" w:rsidP="00D91A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1A80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="00D91A80" w:rsidRPr="00D91A8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1DCCD731" w14:textId="77777777" w:rsidR="00C847FF" w:rsidRPr="00D91A80" w:rsidRDefault="00C847FF" w:rsidP="00C847FF">
      <w:pPr>
        <w:rPr>
          <w:rFonts w:ascii="TH SarabunPSK" w:hAnsi="TH SarabunPSK" w:cs="TH SarabunPSK"/>
          <w:sz w:val="20"/>
          <w:szCs w:val="20"/>
        </w:rPr>
      </w:pPr>
    </w:p>
    <w:p w14:paraId="5668387C" w14:textId="77777777" w:rsidR="00C847FF" w:rsidRPr="00EF3D24" w:rsidRDefault="00C847FF" w:rsidP="00C847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3D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  <w:r w:rsidRPr="00EF3D2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(ผลผลิต)</w:t>
      </w:r>
    </w:p>
    <w:p w14:paraId="774BC409" w14:textId="77777777" w:rsidR="00C847FF" w:rsidRPr="0065702C" w:rsidRDefault="00C847FF" w:rsidP="00C847FF">
      <w:pPr>
        <w:rPr>
          <w:rFonts w:ascii="TH SarabunPSK" w:hAnsi="TH SarabunPSK" w:cs="TH SarabunPSK"/>
          <w:sz w:val="32"/>
          <w:szCs w:val="32"/>
          <w:cs/>
        </w:rPr>
      </w:pPr>
      <w:r w:rsidRPr="00B55322">
        <w:rPr>
          <w:rFonts w:ascii="TH SarabunPSK" w:hAnsi="TH SarabunPSK" w:cs="TH SarabunPSK"/>
          <w:sz w:val="32"/>
          <w:szCs w:val="32"/>
        </w:rPr>
        <w:t>            </w:t>
      </w:r>
      <w:r w:rsidRPr="00B55322">
        <w:rPr>
          <w:rFonts w:ascii="TH SarabunPSK" w:hAnsi="TH SarabunPSK" w:cs="TH SarabunPSK"/>
          <w:sz w:val="32"/>
          <w:szCs w:val="32"/>
          <w:cs/>
        </w:rPr>
        <w:t>ใช้ค่าเฉลี่ยของคะแนนการประเมินความพึงพอใจของผู้รับบริการ</w:t>
      </w:r>
      <w:r w:rsidRPr="00CA5072">
        <w:rPr>
          <w:rFonts w:ascii="TH SarabunPSK" w:hAnsi="TH SarabunPSK" w:cs="TH SarabunPSK"/>
          <w:sz w:val="32"/>
          <w:szCs w:val="32"/>
          <w:cs/>
        </w:rPr>
        <w:t>ต่อการให้บริการของหน่วยงาน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322">
        <w:rPr>
          <w:rFonts w:ascii="TH SarabunPSK" w:hAnsi="TH SarabunPSK" w:cs="TH SarabunPSK"/>
          <w:sz w:val="32"/>
          <w:szCs w:val="32"/>
          <w:cs/>
        </w:rPr>
        <w:t>มีผลการประเมินในภาพรวม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53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จากคะแนน</w:t>
      </w:r>
      <w:r w:rsidRPr="00B55322">
        <w:rPr>
          <w:rFonts w:ascii="TH SarabunPSK" w:hAnsi="TH SarabunPSK" w:cs="TH SarabunPSK"/>
          <w:sz w:val="32"/>
          <w:szCs w:val="32"/>
          <w:cs/>
        </w:rPr>
        <w:t xml:space="preserve">เต็ม </w:t>
      </w:r>
      <w:r w:rsidRPr="00B5532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30AC890D" w14:textId="77777777" w:rsidR="00C847FF" w:rsidRPr="00D91A80" w:rsidRDefault="00C847FF" w:rsidP="00C847FF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2977"/>
        <w:gridCol w:w="2551"/>
      </w:tblGrid>
      <w:tr w:rsidR="00C847FF" w:rsidRPr="00C847FF" w14:paraId="1BFA49D8" w14:textId="77777777" w:rsidTr="00D564CB">
        <w:tc>
          <w:tcPr>
            <w:tcW w:w="2122" w:type="dxa"/>
          </w:tcPr>
          <w:p w14:paraId="66129442" w14:textId="77777777" w:rsidR="00C847FF" w:rsidRPr="00C847FF" w:rsidRDefault="00C847FF" w:rsidP="00C847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47F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เป้าหมาย..................</w:t>
            </w:r>
          </w:p>
        </w:tc>
        <w:tc>
          <w:tcPr>
            <w:tcW w:w="2126" w:type="dxa"/>
          </w:tcPr>
          <w:p w14:paraId="71CE8E53" w14:textId="77777777" w:rsidR="00C847FF" w:rsidRPr="00C847FF" w:rsidRDefault="00C847FF" w:rsidP="00C847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47FF">
              <w:rPr>
                <w:rFonts w:ascii="TH SarabunPSK" w:hAnsi="TH SarabunPSK" w:cs="TH SarabunPSK"/>
                <w:sz w:val="30"/>
                <w:szCs w:val="30"/>
                <w:cs/>
              </w:rPr>
              <w:t>ทำได้....................</w:t>
            </w:r>
          </w:p>
        </w:tc>
        <w:tc>
          <w:tcPr>
            <w:tcW w:w="2977" w:type="dxa"/>
          </w:tcPr>
          <w:p w14:paraId="1C370B01" w14:textId="77777777" w:rsidR="00C847FF" w:rsidRPr="00C847FF" w:rsidRDefault="00C847FF" w:rsidP="00C847F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84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B02C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C84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บรรลุเป้าหมาย    </w:t>
            </w:r>
          </w:p>
          <w:p w14:paraId="06ADDACA" w14:textId="77777777" w:rsidR="00C847FF" w:rsidRPr="00C847FF" w:rsidRDefault="00C847FF" w:rsidP="00D91A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4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91A80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C84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ไม่บรรลุเป้าหมาย</w:t>
            </w:r>
          </w:p>
        </w:tc>
        <w:tc>
          <w:tcPr>
            <w:tcW w:w="2551" w:type="dxa"/>
          </w:tcPr>
          <w:p w14:paraId="56AF3E6A" w14:textId="77777777" w:rsidR="00C847FF" w:rsidRPr="00C847FF" w:rsidRDefault="00C847FF" w:rsidP="00C847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47F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เป้าหมายปีต่อไป............</w:t>
            </w:r>
          </w:p>
        </w:tc>
      </w:tr>
      <w:tr w:rsidR="00C847FF" w:rsidRPr="00C847FF" w14:paraId="6136B6D1" w14:textId="77777777" w:rsidTr="00D564CB">
        <w:tc>
          <w:tcPr>
            <w:tcW w:w="9776" w:type="dxa"/>
            <w:gridSpan w:val="4"/>
          </w:tcPr>
          <w:p w14:paraId="6BEF9512" w14:textId="77777777" w:rsidR="00C847FF" w:rsidRPr="00C847FF" w:rsidRDefault="00C847FF" w:rsidP="00C847F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47FF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รวมคะแนนประเมินตามเกณฑ์ .……..............คะแนน (เต็ม 5)</w:t>
            </w:r>
          </w:p>
        </w:tc>
      </w:tr>
    </w:tbl>
    <w:p w14:paraId="0B1063B2" w14:textId="77777777" w:rsidR="008F087E" w:rsidRPr="0085446E" w:rsidRDefault="008F087E" w:rsidP="00D91A80">
      <w:pPr>
        <w:tabs>
          <w:tab w:val="num" w:pos="360"/>
        </w:tabs>
        <w:rPr>
          <w:rFonts w:ascii="TH SarabunPSK" w:hAnsi="TH SarabunPSK" w:cs="TH SarabunPSK"/>
          <w:spacing w:val="-6"/>
          <w:sz w:val="20"/>
          <w:szCs w:val="20"/>
        </w:rPr>
      </w:pPr>
    </w:p>
    <w:sectPr w:rsidR="008F087E" w:rsidRPr="0085446E" w:rsidSect="001B0EBF">
      <w:headerReference w:type="default" r:id="rId11"/>
      <w:pgSz w:w="12240" w:h="15840" w:code="1"/>
      <w:pgMar w:top="990" w:right="1016" w:bottom="567" w:left="1440" w:header="709" w:footer="709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76C9" w14:textId="77777777" w:rsidR="00F4448E" w:rsidRDefault="00F4448E" w:rsidP="00A07C4F">
      <w:r>
        <w:separator/>
      </w:r>
    </w:p>
  </w:endnote>
  <w:endnote w:type="continuationSeparator" w:id="0">
    <w:p w14:paraId="5ACF622D" w14:textId="77777777" w:rsidR="00F4448E" w:rsidRDefault="00F4448E" w:rsidP="00A0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">
    <w:altName w:val="MingLiU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-Bold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E5B6" w14:textId="77777777" w:rsidR="00F4448E" w:rsidRDefault="00F4448E" w:rsidP="00A07C4F">
      <w:r>
        <w:separator/>
      </w:r>
    </w:p>
  </w:footnote>
  <w:footnote w:type="continuationSeparator" w:id="0">
    <w:p w14:paraId="632CAF7E" w14:textId="77777777" w:rsidR="00F4448E" w:rsidRDefault="00F4448E" w:rsidP="00A0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684306"/>
      <w:docPartObj>
        <w:docPartGallery w:val="Page Numbers (Top of Page)"/>
        <w:docPartUnique/>
      </w:docPartObj>
    </w:sdtPr>
    <w:sdtEndPr/>
    <w:sdtContent>
      <w:p w14:paraId="6B299BAE" w14:textId="77777777" w:rsidR="009C36BA" w:rsidRDefault="009C36BA">
        <w:pPr>
          <w:pStyle w:val="a3"/>
          <w:jc w:val="center"/>
        </w:pPr>
        <w:r w:rsidRPr="00A07C4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07C4F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A07C4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A07C4F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A07C4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770DF" w:rsidRPr="00C770DF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A07C4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64664D0" w14:textId="77777777" w:rsidR="009C36BA" w:rsidRDefault="009C36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4DE"/>
    <w:multiLevelType w:val="hybridMultilevel"/>
    <w:tmpl w:val="A7A04D6C"/>
    <w:lvl w:ilvl="0" w:tplc="0ACA6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C02106"/>
    <w:multiLevelType w:val="hybridMultilevel"/>
    <w:tmpl w:val="87B0D5D8"/>
    <w:lvl w:ilvl="0" w:tplc="42BA360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9183F"/>
    <w:multiLevelType w:val="hybridMultilevel"/>
    <w:tmpl w:val="6F44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1A9B"/>
    <w:multiLevelType w:val="hybridMultilevel"/>
    <w:tmpl w:val="5DA4BFBA"/>
    <w:lvl w:ilvl="0" w:tplc="276CD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4B"/>
    <w:rsid w:val="000102EE"/>
    <w:rsid w:val="0005630F"/>
    <w:rsid w:val="00086BF5"/>
    <w:rsid w:val="000E6438"/>
    <w:rsid w:val="000E6E28"/>
    <w:rsid w:val="000F2FEB"/>
    <w:rsid w:val="00107B66"/>
    <w:rsid w:val="00143F81"/>
    <w:rsid w:val="0016257C"/>
    <w:rsid w:val="00176D3D"/>
    <w:rsid w:val="00191554"/>
    <w:rsid w:val="001B0EBF"/>
    <w:rsid w:val="001B76E3"/>
    <w:rsid w:val="001D6E46"/>
    <w:rsid w:val="001E08DA"/>
    <w:rsid w:val="001E4B83"/>
    <w:rsid w:val="001F0EDF"/>
    <w:rsid w:val="00253AAC"/>
    <w:rsid w:val="00255852"/>
    <w:rsid w:val="00277700"/>
    <w:rsid w:val="002807EC"/>
    <w:rsid w:val="0029557F"/>
    <w:rsid w:val="00295D21"/>
    <w:rsid w:val="002B0751"/>
    <w:rsid w:val="002C1CF4"/>
    <w:rsid w:val="002C428A"/>
    <w:rsid w:val="002D46CC"/>
    <w:rsid w:val="003B60A2"/>
    <w:rsid w:val="003B74DC"/>
    <w:rsid w:val="004212BC"/>
    <w:rsid w:val="004526FE"/>
    <w:rsid w:val="00453048"/>
    <w:rsid w:val="00476A24"/>
    <w:rsid w:val="004804EB"/>
    <w:rsid w:val="00483A93"/>
    <w:rsid w:val="0048725F"/>
    <w:rsid w:val="0049439A"/>
    <w:rsid w:val="004B7433"/>
    <w:rsid w:val="004C231E"/>
    <w:rsid w:val="004C5D50"/>
    <w:rsid w:val="005302D8"/>
    <w:rsid w:val="00550C17"/>
    <w:rsid w:val="005660C3"/>
    <w:rsid w:val="005907C1"/>
    <w:rsid w:val="005C100B"/>
    <w:rsid w:val="005C620F"/>
    <w:rsid w:val="005E65B5"/>
    <w:rsid w:val="005F4A64"/>
    <w:rsid w:val="00654FB3"/>
    <w:rsid w:val="00683448"/>
    <w:rsid w:val="00685C02"/>
    <w:rsid w:val="006C0675"/>
    <w:rsid w:val="006D48E6"/>
    <w:rsid w:val="006E4DAA"/>
    <w:rsid w:val="006E7049"/>
    <w:rsid w:val="006F740E"/>
    <w:rsid w:val="00750C01"/>
    <w:rsid w:val="007A2E50"/>
    <w:rsid w:val="007B02C6"/>
    <w:rsid w:val="007B32E9"/>
    <w:rsid w:val="007B5FEE"/>
    <w:rsid w:val="007B6502"/>
    <w:rsid w:val="007E1396"/>
    <w:rsid w:val="007F60E5"/>
    <w:rsid w:val="0080078C"/>
    <w:rsid w:val="00806F46"/>
    <w:rsid w:val="00813724"/>
    <w:rsid w:val="00821AE3"/>
    <w:rsid w:val="0085446E"/>
    <w:rsid w:val="00857619"/>
    <w:rsid w:val="00874014"/>
    <w:rsid w:val="00882B44"/>
    <w:rsid w:val="008B1D69"/>
    <w:rsid w:val="008B6E8A"/>
    <w:rsid w:val="008F087E"/>
    <w:rsid w:val="009076DA"/>
    <w:rsid w:val="009152BD"/>
    <w:rsid w:val="00931B73"/>
    <w:rsid w:val="009B53D2"/>
    <w:rsid w:val="009C36BA"/>
    <w:rsid w:val="009F1EE7"/>
    <w:rsid w:val="00A07C4F"/>
    <w:rsid w:val="00A33807"/>
    <w:rsid w:val="00A84C71"/>
    <w:rsid w:val="00A86F84"/>
    <w:rsid w:val="00AC0694"/>
    <w:rsid w:val="00AC6030"/>
    <w:rsid w:val="00AF68B5"/>
    <w:rsid w:val="00B21171"/>
    <w:rsid w:val="00B253A8"/>
    <w:rsid w:val="00B272D9"/>
    <w:rsid w:val="00B334B9"/>
    <w:rsid w:val="00B40A53"/>
    <w:rsid w:val="00B53677"/>
    <w:rsid w:val="00B647A4"/>
    <w:rsid w:val="00B72C54"/>
    <w:rsid w:val="00B75F08"/>
    <w:rsid w:val="00B8754B"/>
    <w:rsid w:val="00B90EC0"/>
    <w:rsid w:val="00BB3F54"/>
    <w:rsid w:val="00BC414A"/>
    <w:rsid w:val="00BC6BA7"/>
    <w:rsid w:val="00BE7350"/>
    <w:rsid w:val="00C0288B"/>
    <w:rsid w:val="00C20B0E"/>
    <w:rsid w:val="00C25941"/>
    <w:rsid w:val="00C27171"/>
    <w:rsid w:val="00C3016A"/>
    <w:rsid w:val="00C367D0"/>
    <w:rsid w:val="00C74ABE"/>
    <w:rsid w:val="00C770DF"/>
    <w:rsid w:val="00C801B4"/>
    <w:rsid w:val="00C847FF"/>
    <w:rsid w:val="00CC5049"/>
    <w:rsid w:val="00D15BCC"/>
    <w:rsid w:val="00D564CB"/>
    <w:rsid w:val="00D660E1"/>
    <w:rsid w:val="00D91A80"/>
    <w:rsid w:val="00D92198"/>
    <w:rsid w:val="00DF1F0A"/>
    <w:rsid w:val="00E12406"/>
    <w:rsid w:val="00E94ABE"/>
    <w:rsid w:val="00E959B1"/>
    <w:rsid w:val="00EB35B6"/>
    <w:rsid w:val="00EB6DA3"/>
    <w:rsid w:val="00F153FD"/>
    <w:rsid w:val="00F16FA2"/>
    <w:rsid w:val="00F20680"/>
    <w:rsid w:val="00F25740"/>
    <w:rsid w:val="00F372B6"/>
    <w:rsid w:val="00F4448E"/>
    <w:rsid w:val="00F5413D"/>
    <w:rsid w:val="00F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A8940"/>
  <w15:chartTrackingRefBased/>
  <w15:docId w15:val="{152A99F5-5D4B-47DF-96C1-2FE318E5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25F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C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A07C4F"/>
  </w:style>
  <w:style w:type="paragraph" w:styleId="a5">
    <w:name w:val="footer"/>
    <w:basedOn w:val="a"/>
    <w:link w:val="a6"/>
    <w:uiPriority w:val="99"/>
    <w:unhideWhenUsed/>
    <w:rsid w:val="00A07C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A07C4F"/>
  </w:style>
  <w:style w:type="table" w:styleId="a7">
    <w:name w:val="Table Grid"/>
    <w:basedOn w:val="a1"/>
    <w:rsid w:val="005C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7FF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93F2F45FB7D4C9B56E30F9288D369" ma:contentTypeVersion="2" ma:contentTypeDescription="Create a new document." ma:contentTypeScope="" ma:versionID="fbcdb4257030965a924791bdc3dbf0a1">
  <xsd:schema xmlns:xsd="http://www.w3.org/2001/XMLSchema" xmlns:xs="http://www.w3.org/2001/XMLSchema" xmlns:p="http://schemas.microsoft.com/office/2006/metadata/properties" xmlns:ns2="18a3012b-0af9-401c-a0e3-35b16d669158" targetNamespace="http://schemas.microsoft.com/office/2006/metadata/properties" ma:root="true" ma:fieldsID="119bf9888509355ea361f1bb915fe17b" ns2:_="">
    <xsd:import namespace="18a3012b-0af9-401c-a0e3-35b16d669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3012b-0af9-401c-a0e3-35b16d669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6D3C-4566-4A8E-8754-55D8F5E84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EA03C-D639-414E-9B94-B176F54D2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377E5C-FB6B-49DC-A950-09C263F72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3012b-0af9-401c-a0e3-35b16d669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4A38B-CBF6-4155-A7B6-C0092D2B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Aom-Sarabun</cp:lastModifiedBy>
  <cp:revision>2</cp:revision>
  <dcterms:created xsi:type="dcterms:W3CDTF">2025-04-24T07:15:00Z</dcterms:created>
  <dcterms:modified xsi:type="dcterms:W3CDTF">2025-04-24T07:15:00Z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0x010100BFE93F2F45FB7D4C9B56E30F9288D369</vt:lpwstr>
  </property>
</Properties>
</file>